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C2" w:rsidRPr="00273459" w:rsidRDefault="002425C2" w:rsidP="002425C2">
      <w:pPr>
        <w:spacing w:after="0" w:line="240" w:lineRule="auto"/>
        <w:jc w:val="center"/>
        <w:rPr>
          <w:rFonts w:ascii="Times New Roman" w:eastAsia="Times New Roman" w:hAnsi="Times New Roman" w:cs="Times New Roman"/>
          <w:b/>
          <w:sz w:val="26"/>
          <w:szCs w:val="26"/>
          <w:lang w:eastAsia="ru-RU"/>
        </w:rPr>
      </w:pPr>
      <w:r w:rsidRPr="00273459">
        <w:rPr>
          <w:rFonts w:ascii="Times New Roman" w:eastAsia="Times New Roman" w:hAnsi="Times New Roman" w:cs="Times New Roman"/>
          <w:b/>
          <w:sz w:val="26"/>
          <w:szCs w:val="26"/>
          <w:lang w:eastAsia="ru-RU"/>
        </w:rPr>
        <w:t xml:space="preserve">Муниципальное бюджетное дошкольное образовательное учреждение </w:t>
      </w:r>
    </w:p>
    <w:p w:rsidR="002425C2" w:rsidRPr="00273459" w:rsidRDefault="002425C2" w:rsidP="002425C2">
      <w:pPr>
        <w:spacing w:after="0" w:line="240" w:lineRule="auto"/>
        <w:jc w:val="center"/>
        <w:rPr>
          <w:rFonts w:ascii="Times New Roman" w:eastAsia="Times New Roman" w:hAnsi="Times New Roman" w:cs="Times New Roman"/>
          <w:b/>
          <w:sz w:val="26"/>
          <w:szCs w:val="26"/>
          <w:lang w:eastAsia="ru-RU"/>
        </w:rPr>
      </w:pPr>
      <w:r w:rsidRPr="00273459">
        <w:rPr>
          <w:rFonts w:ascii="Times New Roman" w:eastAsia="Times New Roman" w:hAnsi="Times New Roman" w:cs="Times New Roman"/>
          <w:b/>
          <w:sz w:val="26"/>
          <w:szCs w:val="26"/>
          <w:lang w:eastAsia="ru-RU"/>
        </w:rPr>
        <w:t xml:space="preserve">«Детский сад компенсирующего вида №14 «Василёк» </w:t>
      </w:r>
    </w:p>
    <w:p w:rsidR="002425C2" w:rsidRPr="00273459" w:rsidRDefault="002425C2" w:rsidP="002425C2">
      <w:pPr>
        <w:pBdr>
          <w:bottom w:val="single" w:sz="12" w:space="1" w:color="auto"/>
        </w:pBdr>
        <w:spacing w:after="0" w:line="240" w:lineRule="auto"/>
        <w:jc w:val="center"/>
        <w:rPr>
          <w:rFonts w:ascii="Times New Roman" w:eastAsia="Times New Roman" w:hAnsi="Times New Roman" w:cs="Times New Roman"/>
          <w:b/>
          <w:sz w:val="26"/>
          <w:szCs w:val="26"/>
          <w:lang w:eastAsia="ru-RU"/>
        </w:rPr>
      </w:pPr>
      <w:r w:rsidRPr="00273459">
        <w:rPr>
          <w:rFonts w:ascii="Times New Roman" w:eastAsia="Times New Roman" w:hAnsi="Times New Roman" w:cs="Times New Roman"/>
          <w:b/>
          <w:sz w:val="26"/>
          <w:szCs w:val="26"/>
          <w:lang w:eastAsia="ru-RU"/>
        </w:rPr>
        <w:t>города Рубцовска Алтайского края</w:t>
      </w:r>
    </w:p>
    <w:p w:rsidR="002425C2" w:rsidRPr="00273459" w:rsidRDefault="002425C2" w:rsidP="002425C2">
      <w:pPr>
        <w:spacing w:after="0" w:line="240" w:lineRule="auto"/>
        <w:jc w:val="center"/>
        <w:rPr>
          <w:rFonts w:ascii="Times New Roman" w:eastAsia="Times New Roman" w:hAnsi="Times New Roman" w:cs="Times New Roman"/>
          <w:b/>
          <w:sz w:val="26"/>
          <w:szCs w:val="26"/>
          <w:lang w:eastAsia="ru-RU"/>
        </w:rPr>
      </w:pPr>
      <w:r w:rsidRPr="00273459">
        <w:rPr>
          <w:rFonts w:ascii="Times New Roman" w:eastAsia="Times New Roman" w:hAnsi="Times New Roman" w:cs="Times New Roman"/>
          <w:b/>
          <w:sz w:val="26"/>
          <w:szCs w:val="26"/>
          <w:lang w:eastAsia="ru-RU"/>
        </w:rPr>
        <w:t>658213, г. Рубцовск, проспект Ленина, 29</w:t>
      </w:r>
    </w:p>
    <w:p w:rsidR="002425C2" w:rsidRPr="00273459" w:rsidRDefault="002425C2" w:rsidP="002425C2">
      <w:pPr>
        <w:spacing w:after="0" w:line="240" w:lineRule="auto"/>
        <w:jc w:val="center"/>
        <w:rPr>
          <w:rFonts w:ascii="Times New Roman" w:eastAsia="Times New Roman" w:hAnsi="Times New Roman" w:cs="Times New Roman"/>
          <w:b/>
          <w:sz w:val="26"/>
          <w:szCs w:val="26"/>
          <w:lang w:val="en-US" w:eastAsia="ru-RU"/>
        </w:rPr>
      </w:pPr>
      <w:r w:rsidRPr="00273459">
        <w:rPr>
          <w:rFonts w:ascii="Times New Roman" w:eastAsia="Times New Roman" w:hAnsi="Times New Roman" w:cs="Times New Roman"/>
          <w:b/>
          <w:sz w:val="26"/>
          <w:szCs w:val="26"/>
          <w:lang w:eastAsia="ru-RU"/>
        </w:rPr>
        <w:t xml:space="preserve"> тел</w:t>
      </w:r>
      <w:r w:rsidRPr="00273459">
        <w:rPr>
          <w:rFonts w:ascii="Times New Roman" w:eastAsia="Times New Roman" w:hAnsi="Times New Roman" w:cs="Times New Roman"/>
          <w:b/>
          <w:sz w:val="26"/>
          <w:szCs w:val="26"/>
          <w:lang w:val="en-US" w:eastAsia="ru-RU"/>
        </w:rPr>
        <w:t>.: (38557) 9-87-52</w:t>
      </w:r>
    </w:p>
    <w:p w:rsidR="002425C2" w:rsidRPr="00273459" w:rsidRDefault="002425C2" w:rsidP="002425C2">
      <w:pPr>
        <w:spacing w:after="0" w:line="240" w:lineRule="auto"/>
        <w:jc w:val="center"/>
        <w:rPr>
          <w:rFonts w:ascii="Times New Roman" w:eastAsia="Times New Roman" w:hAnsi="Times New Roman" w:cs="Times New Roman"/>
          <w:sz w:val="26"/>
          <w:szCs w:val="26"/>
          <w:lang w:val="en-US" w:eastAsia="ru-RU"/>
        </w:rPr>
      </w:pPr>
      <w:r w:rsidRPr="00273459">
        <w:rPr>
          <w:rFonts w:ascii="Times New Roman" w:eastAsia="Times New Roman" w:hAnsi="Times New Roman" w:cs="Times New Roman"/>
          <w:b/>
          <w:sz w:val="26"/>
          <w:szCs w:val="26"/>
          <w:lang w:val="en-US" w:eastAsia="ru-RU"/>
        </w:rPr>
        <w:t xml:space="preserve">e-mail: </w:t>
      </w:r>
      <w:hyperlink r:id="rId4" w:history="1">
        <w:r w:rsidRPr="00273459">
          <w:rPr>
            <w:rFonts w:ascii="Times New Roman" w:eastAsia="Times New Roman" w:hAnsi="Times New Roman" w:cs="Times New Roman"/>
            <w:b/>
            <w:color w:val="0000FF"/>
            <w:sz w:val="26"/>
            <w:u w:val="single"/>
            <w:lang w:val="en-US" w:eastAsia="ru-RU"/>
          </w:rPr>
          <w:t>vasilek.dou@mail.ru</w:t>
        </w:r>
      </w:hyperlink>
    </w:p>
    <w:p w:rsidR="002425C2" w:rsidRPr="00273459" w:rsidRDefault="002425C2" w:rsidP="002425C2">
      <w:pPr>
        <w:spacing w:after="0" w:line="240" w:lineRule="auto"/>
        <w:jc w:val="center"/>
        <w:rPr>
          <w:rFonts w:ascii="Times New Roman" w:eastAsia="Times New Roman" w:hAnsi="Times New Roman" w:cs="Times New Roman"/>
          <w:sz w:val="24"/>
          <w:szCs w:val="24"/>
          <w:lang w:eastAsia="ru-RU"/>
        </w:rPr>
      </w:pPr>
      <w:r w:rsidRPr="00273459">
        <w:rPr>
          <w:rFonts w:ascii="Times New Roman" w:eastAsia="Times New Roman" w:hAnsi="Times New Roman" w:cs="Times New Roman"/>
          <w:b/>
          <w:sz w:val="24"/>
          <w:szCs w:val="24"/>
          <w:lang w:eastAsia="ru-RU"/>
        </w:rPr>
        <w:t>сайт</w:t>
      </w:r>
      <w:r w:rsidRPr="00273459">
        <w:rPr>
          <w:rFonts w:ascii="Times New Roman" w:eastAsia="Times New Roman" w:hAnsi="Times New Roman" w:cs="Times New Roman"/>
          <w:sz w:val="24"/>
          <w:szCs w:val="24"/>
          <w:lang w:eastAsia="ru-RU"/>
        </w:rPr>
        <w:t>:</w:t>
      </w:r>
      <w:r w:rsidRPr="00273459">
        <w:rPr>
          <w:rFonts w:ascii="Times New Roman" w:eastAsia="Times New Roman" w:hAnsi="Times New Roman" w:cs="Times New Roman"/>
          <w:sz w:val="28"/>
          <w:szCs w:val="28"/>
          <w:lang w:eastAsia="ru-RU"/>
        </w:rPr>
        <w:t xml:space="preserve"> </w:t>
      </w:r>
      <w:r w:rsidRPr="00273459">
        <w:rPr>
          <w:rFonts w:ascii="Times New Roman" w:eastAsia="Times New Roman" w:hAnsi="Times New Roman" w:cs="Times New Roman"/>
          <w:sz w:val="24"/>
          <w:szCs w:val="24"/>
          <w:lang w:eastAsia="ru-RU"/>
        </w:rPr>
        <w:t>http://ds14.educrub.ru/</w:t>
      </w:r>
    </w:p>
    <w:p w:rsidR="002425C2" w:rsidRPr="00273459" w:rsidRDefault="002425C2" w:rsidP="002425C2">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2425C2" w:rsidRPr="00273459" w:rsidRDefault="002425C2" w:rsidP="002425C2">
      <w:pPr>
        <w:shd w:val="clear" w:color="auto" w:fill="FFFFFF"/>
        <w:spacing w:before="150" w:after="450" w:line="288" w:lineRule="atLeast"/>
        <w:outlineLvl w:val="0"/>
        <w:rPr>
          <w:rFonts w:ascii="Calibri" w:eastAsia="Times New Roman" w:hAnsi="Calibri" w:cs="Times New Roman"/>
          <w:color w:val="333333"/>
          <w:kern w:val="36"/>
          <w:sz w:val="45"/>
          <w:szCs w:val="45"/>
          <w:lang w:eastAsia="ru-RU"/>
        </w:rPr>
      </w:pPr>
    </w:p>
    <w:p w:rsidR="002425C2" w:rsidRPr="00273459" w:rsidRDefault="002425C2" w:rsidP="002425C2">
      <w:pPr>
        <w:shd w:val="clear" w:color="auto" w:fill="FFFFFF"/>
        <w:spacing w:before="150" w:after="450" w:line="288" w:lineRule="atLeast"/>
        <w:outlineLvl w:val="0"/>
        <w:rPr>
          <w:rFonts w:ascii="Calibri" w:eastAsia="Times New Roman" w:hAnsi="Calibri" w:cs="Times New Roman"/>
          <w:color w:val="333333"/>
          <w:kern w:val="36"/>
          <w:sz w:val="45"/>
          <w:szCs w:val="45"/>
          <w:lang w:eastAsia="ru-RU"/>
        </w:rPr>
      </w:pPr>
    </w:p>
    <w:p w:rsidR="002425C2" w:rsidRPr="00273459" w:rsidRDefault="002425C2" w:rsidP="002425C2">
      <w:pPr>
        <w:shd w:val="clear" w:color="auto" w:fill="FFFFFF"/>
        <w:spacing w:before="150" w:after="450" w:line="288" w:lineRule="atLeast"/>
        <w:jc w:val="center"/>
        <w:outlineLvl w:val="0"/>
        <w:rPr>
          <w:rFonts w:ascii="Times New Roman" w:eastAsia="Times New Roman" w:hAnsi="Times New Roman" w:cs="Times New Roman"/>
          <w:b/>
          <w:color w:val="333333"/>
          <w:kern w:val="36"/>
          <w:sz w:val="45"/>
          <w:szCs w:val="45"/>
          <w:lang w:eastAsia="ru-RU"/>
        </w:rPr>
      </w:pPr>
      <w:r w:rsidRPr="00273459">
        <w:rPr>
          <w:rFonts w:ascii="Times New Roman" w:eastAsia="Times New Roman" w:hAnsi="Times New Roman" w:cs="Times New Roman"/>
          <w:b/>
          <w:color w:val="333333"/>
          <w:kern w:val="36"/>
          <w:sz w:val="45"/>
          <w:szCs w:val="45"/>
          <w:lang w:eastAsia="ru-RU"/>
        </w:rPr>
        <w:t>Консультация для родителей</w:t>
      </w:r>
    </w:p>
    <w:p w:rsidR="002425C2" w:rsidRPr="00273459" w:rsidRDefault="002425C2" w:rsidP="002425C2">
      <w:pPr>
        <w:shd w:val="clear" w:color="auto" w:fill="FFFFFF"/>
        <w:spacing w:before="150" w:after="450" w:line="288" w:lineRule="atLeast"/>
        <w:jc w:val="center"/>
        <w:outlineLvl w:val="0"/>
        <w:rPr>
          <w:rFonts w:ascii="Arial" w:eastAsia="Times New Roman" w:hAnsi="Arial" w:cs="Arial"/>
          <w:b/>
          <w:bCs/>
          <w:color w:val="111111"/>
          <w:sz w:val="27"/>
          <w:szCs w:val="20"/>
          <w:lang w:eastAsia="ru-RU"/>
        </w:rPr>
      </w:pPr>
      <w:r w:rsidRPr="00273459">
        <w:rPr>
          <w:rFonts w:ascii="Times New Roman" w:eastAsia="Times New Roman" w:hAnsi="Times New Roman" w:cs="Times New Roman"/>
          <w:color w:val="333333"/>
          <w:kern w:val="36"/>
          <w:sz w:val="45"/>
          <w:szCs w:val="45"/>
          <w:lang w:eastAsia="ru-RU"/>
        </w:rPr>
        <w:t xml:space="preserve">Тема: </w:t>
      </w:r>
      <w:r>
        <w:rPr>
          <w:rFonts w:ascii="Times New Roman" w:eastAsia="Times New Roman" w:hAnsi="Times New Roman" w:cs="Times New Roman"/>
          <w:color w:val="333333"/>
          <w:kern w:val="36"/>
          <w:sz w:val="45"/>
          <w:szCs w:val="45"/>
          <w:lang w:eastAsia="ru-RU"/>
        </w:rPr>
        <w:t>«</w:t>
      </w:r>
      <w:r w:rsidRPr="002425C2">
        <w:rPr>
          <w:rFonts w:ascii="Times New Roman" w:eastAsia="Times New Roman" w:hAnsi="Times New Roman" w:cs="Times New Roman"/>
          <w:color w:val="333333"/>
          <w:kern w:val="36"/>
          <w:sz w:val="45"/>
          <w:szCs w:val="45"/>
          <w:lang w:eastAsia="ru-RU"/>
        </w:rPr>
        <w:t>Влияние      семейного воспитания на развитие ребенка</w:t>
      </w:r>
      <w:r>
        <w:rPr>
          <w:rFonts w:ascii="Times New Roman" w:eastAsia="Times New Roman" w:hAnsi="Times New Roman" w:cs="Times New Roman"/>
          <w:color w:val="333333"/>
          <w:kern w:val="36"/>
          <w:sz w:val="45"/>
          <w:szCs w:val="45"/>
          <w:lang w:eastAsia="ru-RU"/>
        </w:rPr>
        <w:t>»</w:t>
      </w:r>
    </w:p>
    <w:p w:rsidR="002425C2" w:rsidRPr="00273459" w:rsidRDefault="002425C2" w:rsidP="002425C2">
      <w:pPr>
        <w:spacing w:after="0" w:line="240" w:lineRule="auto"/>
        <w:ind w:firstLine="360"/>
        <w:jc w:val="both"/>
        <w:rPr>
          <w:rFonts w:ascii="Times New Roman" w:eastAsia="Times New Roman" w:hAnsi="Times New Roman" w:cs="Times New Roman"/>
          <w:color w:val="111111"/>
          <w:sz w:val="28"/>
          <w:szCs w:val="28"/>
          <w:lang w:eastAsia="ru-RU"/>
        </w:rPr>
      </w:pPr>
    </w:p>
    <w:p w:rsidR="002425C2" w:rsidRPr="00273459" w:rsidRDefault="002425C2" w:rsidP="002425C2">
      <w:pPr>
        <w:spacing w:after="0" w:line="240" w:lineRule="auto"/>
        <w:ind w:firstLine="360"/>
        <w:jc w:val="both"/>
        <w:rPr>
          <w:rFonts w:ascii="Times New Roman" w:eastAsia="Times New Roman" w:hAnsi="Times New Roman" w:cs="Times New Roman"/>
          <w:color w:val="111111"/>
          <w:sz w:val="28"/>
          <w:szCs w:val="28"/>
          <w:lang w:eastAsia="ru-RU"/>
        </w:rPr>
      </w:pPr>
    </w:p>
    <w:p w:rsidR="002425C2" w:rsidRPr="00273459" w:rsidRDefault="002425C2" w:rsidP="002425C2">
      <w:pPr>
        <w:spacing w:after="0" w:line="240" w:lineRule="auto"/>
        <w:ind w:firstLine="360"/>
        <w:jc w:val="both"/>
        <w:rPr>
          <w:rFonts w:ascii="Times New Roman" w:eastAsia="Times New Roman" w:hAnsi="Times New Roman" w:cs="Times New Roman"/>
          <w:color w:val="111111"/>
          <w:sz w:val="28"/>
          <w:szCs w:val="28"/>
          <w:lang w:eastAsia="ru-RU"/>
        </w:rPr>
      </w:pPr>
    </w:p>
    <w:p w:rsidR="002425C2" w:rsidRPr="00273459" w:rsidRDefault="002425C2" w:rsidP="002425C2">
      <w:pPr>
        <w:spacing w:after="0" w:line="240" w:lineRule="auto"/>
        <w:ind w:firstLine="360"/>
        <w:jc w:val="both"/>
        <w:rPr>
          <w:rFonts w:ascii="Times New Roman" w:eastAsia="Times New Roman" w:hAnsi="Times New Roman" w:cs="Times New Roman"/>
          <w:color w:val="111111"/>
          <w:sz w:val="28"/>
          <w:szCs w:val="28"/>
          <w:lang w:eastAsia="ru-RU"/>
        </w:rPr>
      </w:pPr>
    </w:p>
    <w:p w:rsidR="002425C2" w:rsidRPr="00273459" w:rsidRDefault="002425C2" w:rsidP="002425C2">
      <w:pPr>
        <w:spacing w:after="0" w:line="240" w:lineRule="auto"/>
        <w:ind w:left="1985"/>
        <w:jc w:val="both"/>
        <w:rPr>
          <w:rFonts w:ascii="Times New Roman" w:eastAsia="Times New Roman" w:hAnsi="Times New Roman" w:cs="Times New Roman"/>
          <w:color w:val="111111"/>
          <w:sz w:val="28"/>
          <w:szCs w:val="28"/>
          <w:lang w:eastAsia="ru-RU"/>
        </w:rPr>
      </w:pPr>
      <w:r w:rsidRPr="00273459">
        <w:rPr>
          <w:rFonts w:ascii="Times New Roman" w:eastAsia="Times New Roman" w:hAnsi="Times New Roman" w:cs="Times New Roman"/>
          <w:color w:val="111111"/>
          <w:sz w:val="28"/>
          <w:szCs w:val="28"/>
          <w:lang w:eastAsia="ru-RU"/>
        </w:rPr>
        <w:t xml:space="preserve">                                                                        Подготовила:</w:t>
      </w:r>
    </w:p>
    <w:p w:rsidR="002425C2" w:rsidRPr="00273459" w:rsidRDefault="002425C2" w:rsidP="002425C2">
      <w:pPr>
        <w:spacing w:after="0" w:line="240" w:lineRule="auto"/>
        <w:ind w:left="1985"/>
        <w:jc w:val="both"/>
        <w:rPr>
          <w:rFonts w:ascii="Times New Roman" w:eastAsia="Times New Roman" w:hAnsi="Times New Roman" w:cs="Times New Roman"/>
          <w:color w:val="111111"/>
          <w:sz w:val="28"/>
          <w:szCs w:val="28"/>
          <w:lang w:eastAsia="ru-RU"/>
        </w:rPr>
      </w:pPr>
      <w:r w:rsidRPr="00273459">
        <w:rPr>
          <w:rFonts w:ascii="Times New Roman" w:eastAsia="Times New Roman" w:hAnsi="Times New Roman" w:cs="Times New Roman"/>
          <w:color w:val="111111"/>
          <w:sz w:val="28"/>
          <w:szCs w:val="28"/>
          <w:lang w:eastAsia="ru-RU"/>
        </w:rPr>
        <w:t xml:space="preserve">                                                                        Иванова М.В., </w:t>
      </w:r>
    </w:p>
    <w:p w:rsidR="002425C2" w:rsidRPr="00273459" w:rsidRDefault="002425C2" w:rsidP="002425C2">
      <w:pPr>
        <w:spacing w:after="0" w:line="240" w:lineRule="auto"/>
        <w:ind w:left="1985"/>
        <w:jc w:val="both"/>
        <w:rPr>
          <w:rFonts w:ascii="Times New Roman" w:eastAsia="Times New Roman" w:hAnsi="Times New Roman" w:cs="Times New Roman"/>
          <w:color w:val="111111"/>
          <w:sz w:val="28"/>
          <w:szCs w:val="28"/>
          <w:lang w:eastAsia="ru-RU"/>
        </w:rPr>
      </w:pPr>
      <w:r w:rsidRPr="00273459">
        <w:rPr>
          <w:rFonts w:ascii="Times New Roman" w:eastAsia="Times New Roman" w:hAnsi="Times New Roman" w:cs="Times New Roman"/>
          <w:color w:val="111111"/>
          <w:sz w:val="28"/>
          <w:szCs w:val="28"/>
          <w:lang w:eastAsia="ru-RU"/>
        </w:rPr>
        <w:t xml:space="preserve">                                                                        педагог-психолог </w:t>
      </w:r>
    </w:p>
    <w:p w:rsidR="002425C2" w:rsidRPr="00273459" w:rsidRDefault="002425C2" w:rsidP="002425C2">
      <w:pPr>
        <w:spacing w:after="0" w:line="240" w:lineRule="auto"/>
        <w:ind w:firstLine="360"/>
        <w:jc w:val="both"/>
        <w:rPr>
          <w:rFonts w:ascii="Times New Roman" w:eastAsia="Times New Roman" w:hAnsi="Times New Roman" w:cs="Times New Roman"/>
          <w:color w:val="111111"/>
          <w:sz w:val="28"/>
          <w:szCs w:val="28"/>
          <w:lang w:eastAsia="ru-RU"/>
        </w:rPr>
      </w:pPr>
    </w:p>
    <w:p w:rsidR="002425C2" w:rsidRPr="00273459" w:rsidRDefault="002425C2" w:rsidP="002425C2">
      <w:pPr>
        <w:spacing w:after="0" w:line="240" w:lineRule="auto"/>
        <w:ind w:firstLine="360"/>
        <w:jc w:val="both"/>
        <w:rPr>
          <w:rFonts w:ascii="Times New Roman" w:eastAsia="Times New Roman" w:hAnsi="Times New Roman" w:cs="Times New Roman"/>
          <w:color w:val="111111"/>
          <w:sz w:val="28"/>
          <w:szCs w:val="28"/>
          <w:lang w:eastAsia="ru-RU"/>
        </w:rPr>
      </w:pPr>
    </w:p>
    <w:p w:rsidR="002425C2" w:rsidRPr="00273459" w:rsidRDefault="002425C2" w:rsidP="002425C2">
      <w:pPr>
        <w:spacing w:after="0" w:line="240" w:lineRule="auto"/>
        <w:ind w:firstLine="360"/>
        <w:jc w:val="both"/>
        <w:rPr>
          <w:rFonts w:ascii="Times New Roman" w:eastAsia="Times New Roman" w:hAnsi="Times New Roman" w:cs="Times New Roman"/>
          <w:color w:val="111111"/>
          <w:sz w:val="28"/>
          <w:szCs w:val="28"/>
          <w:lang w:eastAsia="ru-RU"/>
        </w:rPr>
      </w:pPr>
    </w:p>
    <w:p w:rsidR="002425C2" w:rsidRPr="00273459" w:rsidRDefault="002425C2" w:rsidP="002425C2">
      <w:pPr>
        <w:spacing w:after="0" w:line="240" w:lineRule="auto"/>
        <w:ind w:firstLine="360"/>
        <w:jc w:val="both"/>
        <w:rPr>
          <w:rFonts w:ascii="Times New Roman" w:eastAsia="Times New Roman" w:hAnsi="Times New Roman" w:cs="Times New Roman"/>
          <w:color w:val="111111"/>
          <w:sz w:val="28"/>
          <w:szCs w:val="28"/>
          <w:lang w:eastAsia="ru-RU"/>
        </w:rPr>
      </w:pPr>
    </w:p>
    <w:p w:rsidR="002425C2" w:rsidRPr="00273459" w:rsidRDefault="002425C2" w:rsidP="002425C2">
      <w:pPr>
        <w:spacing w:after="0" w:line="240" w:lineRule="auto"/>
        <w:ind w:firstLine="360"/>
        <w:jc w:val="both"/>
        <w:rPr>
          <w:rFonts w:ascii="Times New Roman" w:eastAsia="Times New Roman" w:hAnsi="Times New Roman" w:cs="Times New Roman"/>
          <w:color w:val="111111"/>
          <w:sz w:val="28"/>
          <w:szCs w:val="28"/>
          <w:lang w:eastAsia="ru-RU"/>
        </w:rPr>
      </w:pPr>
    </w:p>
    <w:p w:rsidR="002425C2" w:rsidRPr="00273459" w:rsidRDefault="002425C2" w:rsidP="002425C2">
      <w:pPr>
        <w:spacing w:after="0" w:line="240" w:lineRule="auto"/>
        <w:ind w:firstLine="360"/>
        <w:jc w:val="both"/>
        <w:rPr>
          <w:rFonts w:ascii="Times New Roman" w:eastAsia="Times New Roman" w:hAnsi="Times New Roman" w:cs="Times New Roman"/>
          <w:color w:val="111111"/>
          <w:sz w:val="28"/>
          <w:szCs w:val="28"/>
          <w:lang w:eastAsia="ru-RU"/>
        </w:rPr>
      </w:pPr>
      <w:bookmarkStart w:id="0" w:name="_GoBack"/>
      <w:bookmarkEnd w:id="0"/>
    </w:p>
    <w:p w:rsidR="002425C2" w:rsidRPr="00273459" w:rsidRDefault="002425C2" w:rsidP="002425C2">
      <w:pPr>
        <w:spacing w:after="0" w:line="240" w:lineRule="auto"/>
        <w:ind w:firstLine="360"/>
        <w:jc w:val="both"/>
        <w:rPr>
          <w:rFonts w:ascii="Times New Roman" w:eastAsia="Times New Roman" w:hAnsi="Times New Roman" w:cs="Times New Roman"/>
          <w:color w:val="111111"/>
          <w:sz w:val="28"/>
          <w:szCs w:val="28"/>
          <w:lang w:eastAsia="ru-RU"/>
        </w:rPr>
      </w:pPr>
    </w:p>
    <w:p w:rsidR="002425C2" w:rsidRPr="00273459" w:rsidRDefault="002425C2" w:rsidP="002425C2">
      <w:pPr>
        <w:spacing w:after="0" w:line="240" w:lineRule="auto"/>
        <w:ind w:firstLine="360"/>
        <w:jc w:val="both"/>
        <w:rPr>
          <w:rFonts w:ascii="Times New Roman" w:eastAsia="Times New Roman" w:hAnsi="Times New Roman" w:cs="Times New Roman"/>
          <w:color w:val="111111"/>
          <w:sz w:val="28"/>
          <w:szCs w:val="28"/>
          <w:lang w:eastAsia="ru-RU"/>
        </w:rPr>
      </w:pPr>
    </w:p>
    <w:p w:rsidR="002425C2" w:rsidRPr="00273459" w:rsidRDefault="002425C2" w:rsidP="002425C2">
      <w:pPr>
        <w:spacing w:after="0" w:line="240" w:lineRule="auto"/>
        <w:ind w:firstLine="360"/>
        <w:jc w:val="both"/>
        <w:rPr>
          <w:rFonts w:ascii="Times New Roman" w:eastAsia="Times New Roman" w:hAnsi="Times New Roman" w:cs="Times New Roman"/>
          <w:color w:val="111111"/>
          <w:sz w:val="28"/>
          <w:szCs w:val="28"/>
          <w:lang w:eastAsia="ru-RU"/>
        </w:rPr>
      </w:pPr>
    </w:p>
    <w:p w:rsidR="002425C2" w:rsidRPr="00273459" w:rsidRDefault="002425C2" w:rsidP="002425C2">
      <w:pPr>
        <w:spacing w:after="0" w:line="240" w:lineRule="auto"/>
        <w:ind w:firstLine="360"/>
        <w:jc w:val="both"/>
        <w:rPr>
          <w:rFonts w:ascii="Times New Roman" w:eastAsia="Times New Roman" w:hAnsi="Times New Roman" w:cs="Times New Roman"/>
          <w:color w:val="111111"/>
          <w:sz w:val="28"/>
          <w:szCs w:val="28"/>
          <w:lang w:eastAsia="ru-RU"/>
        </w:rPr>
      </w:pPr>
    </w:p>
    <w:p w:rsidR="002425C2" w:rsidRDefault="002425C2" w:rsidP="002425C2">
      <w:pPr>
        <w:spacing w:after="0" w:line="240" w:lineRule="auto"/>
        <w:ind w:firstLine="360"/>
        <w:jc w:val="both"/>
        <w:rPr>
          <w:rFonts w:ascii="Times New Roman" w:eastAsia="Times New Roman" w:hAnsi="Times New Roman" w:cs="Times New Roman"/>
          <w:color w:val="111111"/>
          <w:sz w:val="28"/>
          <w:szCs w:val="28"/>
          <w:lang w:eastAsia="ru-RU"/>
        </w:rPr>
      </w:pPr>
    </w:p>
    <w:p w:rsidR="002425C2" w:rsidRDefault="002425C2" w:rsidP="002425C2">
      <w:pPr>
        <w:spacing w:after="0" w:line="240" w:lineRule="auto"/>
        <w:ind w:firstLine="360"/>
        <w:jc w:val="both"/>
        <w:rPr>
          <w:rFonts w:ascii="Times New Roman" w:eastAsia="Times New Roman" w:hAnsi="Times New Roman" w:cs="Times New Roman"/>
          <w:color w:val="111111"/>
          <w:sz w:val="28"/>
          <w:szCs w:val="28"/>
          <w:lang w:eastAsia="ru-RU"/>
        </w:rPr>
      </w:pPr>
    </w:p>
    <w:p w:rsidR="002425C2" w:rsidRPr="00273459" w:rsidRDefault="002425C2" w:rsidP="002425C2">
      <w:pPr>
        <w:spacing w:after="0" w:line="240" w:lineRule="auto"/>
        <w:jc w:val="both"/>
        <w:rPr>
          <w:rFonts w:ascii="Times New Roman" w:eastAsia="Times New Roman" w:hAnsi="Times New Roman" w:cs="Times New Roman"/>
          <w:color w:val="111111"/>
          <w:sz w:val="28"/>
          <w:szCs w:val="28"/>
          <w:lang w:eastAsia="ru-RU"/>
        </w:rPr>
      </w:pPr>
    </w:p>
    <w:p w:rsidR="002425C2" w:rsidRPr="00273459" w:rsidRDefault="002425C2" w:rsidP="002425C2">
      <w:pPr>
        <w:spacing w:after="0" w:line="240" w:lineRule="auto"/>
        <w:jc w:val="center"/>
        <w:rPr>
          <w:rFonts w:ascii="Times New Roman" w:eastAsia="Times New Roman" w:hAnsi="Times New Roman" w:cs="Times New Roman"/>
          <w:color w:val="111111"/>
          <w:sz w:val="28"/>
          <w:szCs w:val="28"/>
          <w:lang w:eastAsia="ru-RU"/>
        </w:rPr>
      </w:pPr>
      <w:r w:rsidRPr="00273459">
        <w:rPr>
          <w:rFonts w:ascii="Times New Roman" w:eastAsia="Times New Roman" w:hAnsi="Times New Roman" w:cs="Times New Roman"/>
          <w:color w:val="111111"/>
          <w:sz w:val="28"/>
          <w:szCs w:val="28"/>
          <w:lang w:eastAsia="ru-RU"/>
        </w:rPr>
        <w:t>Рубцовск, 202</w:t>
      </w:r>
      <w:r>
        <w:rPr>
          <w:rFonts w:ascii="Times New Roman" w:eastAsia="Times New Roman" w:hAnsi="Times New Roman" w:cs="Times New Roman"/>
          <w:color w:val="111111"/>
          <w:sz w:val="28"/>
          <w:szCs w:val="28"/>
          <w:lang w:eastAsia="ru-RU"/>
        </w:rPr>
        <w:t>2</w:t>
      </w:r>
      <w:r w:rsidRPr="00273459">
        <w:rPr>
          <w:rFonts w:ascii="Times New Roman" w:eastAsia="Times New Roman" w:hAnsi="Times New Roman" w:cs="Times New Roman"/>
          <w:color w:val="111111"/>
          <w:sz w:val="28"/>
          <w:szCs w:val="28"/>
          <w:lang w:eastAsia="ru-RU"/>
        </w:rPr>
        <w:t xml:space="preserve"> г.</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lastRenderedPageBreak/>
        <w:t>Семья оказывает решающее влияние на формирование личности и психическое развитие ребенка. Общаясь с мамой и папой, братьями и сестрами, ребенок усваивает отношение к миру, думает и говорит так, как думают и говорят в его семье. Став взрослым, он может сознательно не принимать некоторые черты своей семьи, однако бессознательно все равно несет в себе манеру поведения, речи, качества характера, заложенные семьей. Все это, стиль жизни, уникальное соединение черт, поступков и навыков, которые в совокупности определяют маршрут движения ребенка к его жизненным целям.</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Дошкольное детство – период интенсивного психического развития, появления психических новообразований, становления важных черт личности ребенка. Это период первоначального формирования тех качеств, которые необходимы человеку в течение всей последующей жизни. В дошкольном возрасте формируются не только те особенности психики детей, которые определяют общий характер поведения ребенка, его отношение ко всему окружающему, но и такие, которые представляют собой «задел» на будущее, такие как самооценка и др.</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На данной возрастной ступени ребенок приобретает не только общие для всех детей черты личности, но и свои индивидуальные особенности психики и поведения, позволяющие ему быть неповторимой личностью с собственными интересами, стремлениями, способностями.</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Складывающиеся разного рода качественные образования, такие, как личностные свойства, психологические структуры объекта деятельности, общения и познания, интенсивный процесс социализации естественных форм психики, ее психофизиологических функций, создают реальные предпосылки для перехода к школьному периоду жизни. Взрослые во многом определяют своеобразие и сложность психического развития дошкольника, формируя его, как личность и психологическую готовность к дальнейшей жизни.</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Существует ряд факторов, которые влияют на стиль семейного воспитания: особенности личности родителей и форм их поведения; психолого-педагогическая компетентность родителей и уровень их образования; эмоционально-нравственная атмосфера в семье; диапазон средств воспитательного воздействия (от наказа до поощрений); степень включенности ребенка в жизнедеятельность семьи; учет актуальных потребностей ребенка и степень их удовлетворения.</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Вопросы влияния характера взаимодействия взрослого с ребенком на формирование самооценки дошкольника широко обсуждаются в отечественной литературе. К настоящему времени сформировалось убеждение, что стиль детско-родительских отношений в семье является одним из основных факторов, формирующих самооценку ребенка и особенности его поведения. Наиболее характерно и наглядно стиль детско-родительских отношений проявляется при воспитании ребенка.</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7"/>
          <w:color w:val="000000"/>
          <w:sz w:val="28"/>
          <w:szCs w:val="28"/>
        </w:rPr>
        <w:t xml:space="preserve">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w:t>
      </w:r>
      <w:r>
        <w:rPr>
          <w:rStyle w:val="c7"/>
          <w:color w:val="000000"/>
          <w:sz w:val="28"/>
          <w:szCs w:val="28"/>
        </w:rPr>
        <w:lastRenderedPageBreak/>
        <w:t>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w:t>
      </w:r>
      <w:r>
        <w:rPr>
          <w:rStyle w:val="c11"/>
          <w:b/>
          <w:bCs/>
          <w:color w:val="000000"/>
          <w:sz w:val="28"/>
          <w:szCs w:val="28"/>
        </w:rPr>
        <w:t>диктат, опека, «невмешательство» и сотрудничество</w:t>
      </w:r>
      <w:r>
        <w:rPr>
          <w:rStyle w:val="c7"/>
          <w:color w:val="000000"/>
          <w:sz w:val="28"/>
          <w:szCs w:val="28"/>
        </w:rPr>
        <w:t>.</w:t>
      </w:r>
      <w:r>
        <w:rPr>
          <w:rStyle w:val="c11"/>
          <w:b/>
          <w:bCs/>
          <w:color w:val="000000"/>
          <w:sz w:val="28"/>
          <w:szCs w:val="28"/>
        </w:rPr>
        <w:t> </w:t>
      </w:r>
      <w:r>
        <w:rPr>
          <w:rStyle w:val="c5"/>
          <w:b/>
          <w:bCs/>
          <w:color w:val="000000"/>
          <w:sz w:val="28"/>
          <w:szCs w:val="28"/>
          <w:u w:val="single"/>
        </w:rPr>
        <w:t>Диктат</w:t>
      </w:r>
      <w:r>
        <w:rPr>
          <w:rStyle w:val="c7"/>
          <w:color w:val="000000"/>
          <w:sz w:val="28"/>
          <w:szCs w:val="28"/>
          <w:u w:val="single"/>
        </w:rPr>
        <w:t> </w:t>
      </w:r>
      <w:r>
        <w:rPr>
          <w:rStyle w:val="c0"/>
          <w:color w:val="000000"/>
          <w:sz w:val="28"/>
          <w:szCs w:val="28"/>
        </w:rPr>
        <w:t>в семье проявляется в систематическом подавлении одними членами семейства (преимущественно взрослыми) инициативы и чувства собственного достоинства у других его членов.</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5"/>
          <w:b/>
          <w:bCs/>
          <w:color w:val="000000"/>
          <w:sz w:val="28"/>
          <w:szCs w:val="28"/>
          <w:u w:val="single"/>
        </w:rPr>
        <w:t>Опека в семье</w:t>
      </w:r>
      <w:r>
        <w:rPr>
          <w:rStyle w:val="c0"/>
          <w:color w:val="000000"/>
          <w:sz w:val="28"/>
          <w:szCs w:val="28"/>
        </w:rPr>
        <w:t> – это система отношений, при которых родители, обеспечивая своим трудом,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от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более неприспособленными к жизни в коллективе. По данным психологических наблюдений именно эта категория подростков дает наибольшее число срывов в переходном возрасте. Как раз эти дети, которым, казалось бы,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7"/>
          <w:color w:val="000000"/>
          <w:sz w:val="28"/>
          <w:szCs w:val="28"/>
        </w:rPr>
        <w:t>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w:t>
      </w:r>
      <w:r>
        <w:rPr>
          <w:rStyle w:val="c5"/>
          <w:b/>
          <w:bCs/>
          <w:color w:val="000000"/>
          <w:sz w:val="28"/>
          <w:szCs w:val="28"/>
          <w:u w:val="single"/>
        </w:rPr>
        <w:t>«невмешательства»</w:t>
      </w:r>
      <w:r>
        <w:rPr>
          <w:rStyle w:val="c11"/>
          <w:b/>
          <w:bCs/>
          <w:color w:val="000000"/>
          <w:sz w:val="28"/>
          <w:szCs w:val="28"/>
        </w:rPr>
        <w:t>.</w:t>
      </w:r>
      <w:r>
        <w:rPr>
          <w:rStyle w:val="c0"/>
          <w:color w:val="000000"/>
          <w:sz w:val="28"/>
          <w:szCs w:val="28"/>
        </w:rPr>
        <w:t> 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5"/>
          <w:b/>
          <w:bCs/>
          <w:color w:val="000000"/>
          <w:sz w:val="28"/>
          <w:szCs w:val="28"/>
          <w:u w:val="single"/>
        </w:rPr>
        <w:lastRenderedPageBreak/>
        <w:t>Сотрудничество</w:t>
      </w:r>
      <w:r>
        <w:rPr>
          <w:rStyle w:val="c0"/>
          <w:color w:val="000000"/>
          <w:sz w:val="28"/>
          <w:szCs w:val="28"/>
        </w:rPr>
        <w:t xml:space="preserve"> как тип взаимоотношений в семье предполагает </w:t>
      </w:r>
      <w:proofErr w:type="spellStart"/>
      <w:r>
        <w:rPr>
          <w:rStyle w:val="c0"/>
          <w:color w:val="000000"/>
          <w:sz w:val="28"/>
          <w:szCs w:val="28"/>
        </w:rPr>
        <w:t>опосредствованность</w:t>
      </w:r>
      <w:proofErr w:type="spellEnd"/>
      <w:r>
        <w:rPr>
          <w:rStyle w:val="c0"/>
          <w:color w:val="000000"/>
          <w:sz w:val="28"/>
          <w:szCs w:val="28"/>
        </w:rPr>
        <w:t xml:space="preserve">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М.И. Лисина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От условий воспитания в семье зависит адекватное и неадекватное поведение ребенка.</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В семьях, где растут дети с высокой,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наказаниям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 Изменения в развитии самооценки дошкольника в значительной степени связаны с развитием познавательной и мотивационной сфер ребенка, его деятельности, возрастания к концу дошкольного возраста интереса к внутреннему миру людей.</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lastRenderedPageBreak/>
        <w:t>Таким образом, Семейное воспитание более эмоционально по своему характеру, чем любое другое воспитание, ибо «проводником» его является родительская любовь к детям, вызывающая ответные чувства детей к родителям».</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6"/>
          <w:b/>
          <w:bCs/>
          <w:color w:val="000000"/>
          <w:sz w:val="28"/>
          <w:szCs w:val="28"/>
        </w:rPr>
        <w:t>Рассмотрим влияние семьи на ребенка.</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1. Семья выступает как основа чувства безопасности. Отношения привязанности важны не только для будущего развития взаимоотношений – их непосредственное влияние способствует снижению чувства тревоги, возникающего у ребенка в новых или в </w:t>
      </w:r>
      <w:proofErr w:type="spellStart"/>
      <w:r>
        <w:rPr>
          <w:rStyle w:val="c0"/>
          <w:color w:val="000000"/>
          <w:sz w:val="28"/>
          <w:szCs w:val="28"/>
        </w:rPr>
        <w:t>стрессогенных</w:t>
      </w:r>
      <w:proofErr w:type="spellEnd"/>
      <w:r>
        <w:rPr>
          <w:rStyle w:val="c0"/>
          <w:color w:val="000000"/>
          <w:sz w:val="28"/>
          <w:szCs w:val="28"/>
        </w:rPr>
        <w:t xml:space="preserve"> ситуациях. Так, семья обеспечивает базисное чувство безопасности, гарантируя безопасность ребенка при взаимодействии с внешним миром, освоении новых способов его исследования и реагирования. Кроме того, близкие являются для ребенка источником утешения в минуты отчаяния и волнений.</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2. Важными для ребенка становятся модели родительского поведения. Дети обычно стремятся копировать поведение других людей и наиболее часто тех, с которыми они находятся в самом близком контакте. Отчасти это сознательная попытка вести себя так же, как ведут себя другие, отчасти это неосознанная имитация, являющаяся одним из аспектов идентификации с другим. </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Похоже, что аналогичные влияния испытывают и межличностные отношения. В этой связи важно отметить, что дети учатся у родителей определенным способам поведения, не только усваивая непосредственно сообщаемые им правила (готовые рецепты), но и благодаря наблюдению существующих во взаимоотношениях родителей моделей (примера). Наиболее вероятно, что в тех случаях, когда рецепт и пример совпадают, ребенок будет вести себя так же, как и родители.</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3. Семья играет большое значение в приобретении ребенком жизненного опыта. Влияние родителей особенно велико потому, что они являются для ребенка источником необходимого жизненного опыта. Запас детских знаний во многом зависит от того, насколько родители обеспечивают ребенку возможность заниматься в библиотеках, посещать музеи, отдыхать на природе. Кроме того, с детьми важно много беседовать.</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Дети, жизненный опыт которых включал широкий набор различных ситуаций и которые умеют справляться с проблемами общения, радоваться разносторонним социальным взаимодействиям, будут лучше других детей адаптироваться в новой обстановке и положительно реагировать на происходящие вокруг перемены.</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4. Семья выступает важным фактором в формировании дисциплины и поведения у ребенка. Родители влияют на поведение ребенка, поощряя или осуждая определенные типы поведения, а также применяя наказания или допуская приемлемую для себя степень свободы в поведении.</w:t>
      </w:r>
    </w:p>
    <w:p w:rsidR="002425C2" w:rsidRDefault="002425C2" w:rsidP="002425C2">
      <w:pPr>
        <w:pStyle w:val="c8"/>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У родителей ребенок учится тому, что ему следует делать, как вести себя.</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5. Общение в семье становится образцом для ребенка. Общение в семье позволяет ребенку вырабатывать собственные взгляды, нормы, установки и идеи. Развитие ребенка будет зависеть от того, насколько хорошие условия для </w:t>
      </w:r>
      <w:r>
        <w:rPr>
          <w:rStyle w:val="c0"/>
          <w:color w:val="000000"/>
          <w:sz w:val="28"/>
          <w:szCs w:val="28"/>
        </w:rPr>
        <w:lastRenderedPageBreak/>
        <w:t>общения предоставлены ему в семье; развитие также зависит от четкости и ясности общения в семье.</w:t>
      </w:r>
    </w:p>
    <w:p w:rsidR="002425C2" w:rsidRDefault="002425C2" w:rsidP="002425C2">
      <w:pPr>
        <w:pStyle w:val="c8"/>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p>
    <w:p w:rsidR="002425C2" w:rsidRDefault="002425C2" w:rsidP="002425C2">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Семья для ребенка – это место рождения и основная среда обитания. В семье у него близкие люди, которые понимают его и принимают таким, каков он есть, – здоровый или больной, добрый или не очень, покладистый или колючий и дерзкий – там он свой.</w:t>
      </w:r>
    </w:p>
    <w:p w:rsidR="001B70CC" w:rsidRDefault="001B70CC" w:rsidP="002425C2">
      <w:pPr>
        <w:spacing w:after="0" w:line="240" w:lineRule="auto"/>
      </w:pPr>
    </w:p>
    <w:sectPr w:rsidR="001B7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E0"/>
    <w:rsid w:val="001B70CC"/>
    <w:rsid w:val="002425C2"/>
    <w:rsid w:val="00DE4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A13D3-C6E9-4B32-BBCB-3A267E85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42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425C2"/>
  </w:style>
  <w:style w:type="character" w:customStyle="1" w:styleId="c7">
    <w:name w:val="c7"/>
    <w:basedOn w:val="a0"/>
    <w:rsid w:val="002425C2"/>
  </w:style>
  <w:style w:type="character" w:customStyle="1" w:styleId="c11">
    <w:name w:val="c11"/>
    <w:basedOn w:val="a0"/>
    <w:rsid w:val="002425C2"/>
  </w:style>
  <w:style w:type="character" w:customStyle="1" w:styleId="c5">
    <w:name w:val="c5"/>
    <w:basedOn w:val="a0"/>
    <w:rsid w:val="002425C2"/>
  </w:style>
  <w:style w:type="character" w:customStyle="1" w:styleId="c6">
    <w:name w:val="c6"/>
    <w:basedOn w:val="a0"/>
    <w:rsid w:val="002425C2"/>
  </w:style>
  <w:style w:type="paragraph" w:customStyle="1" w:styleId="c8">
    <w:name w:val="c8"/>
    <w:basedOn w:val="a"/>
    <w:rsid w:val="002425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silek.do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1856</Words>
  <Characters>10585</Characters>
  <Application>Microsoft Office Word</Application>
  <DocSecurity>0</DocSecurity>
  <Lines>88</Lines>
  <Paragraphs>24</Paragraphs>
  <ScaleCrop>false</ScaleCrop>
  <Company>SPecialiST RePack</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Витальевна</dc:creator>
  <cp:keywords/>
  <dc:description/>
  <cp:lastModifiedBy>Мария Витальевна</cp:lastModifiedBy>
  <cp:revision>2</cp:revision>
  <dcterms:created xsi:type="dcterms:W3CDTF">2023-05-19T05:14:00Z</dcterms:created>
  <dcterms:modified xsi:type="dcterms:W3CDTF">2023-05-19T05:16:00Z</dcterms:modified>
</cp:coreProperties>
</file>