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6D" w:rsidRDefault="0066596D" w:rsidP="0066596D">
      <w:pPr>
        <w:jc w:val="center"/>
        <w:rPr>
          <w:rFonts w:ascii="Century Schoolbook" w:hAnsi="Century Schoolbook"/>
          <w:b/>
          <w:sz w:val="16"/>
        </w:rPr>
      </w:pPr>
    </w:p>
    <w:p w:rsidR="00BB7D8B" w:rsidRDefault="00BB7D8B" w:rsidP="0066596D">
      <w:pPr>
        <w:jc w:val="center"/>
        <w:rPr>
          <w:rFonts w:ascii="Century Schoolbook" w:hAnsi="Century Schoolbook"/>
          <w:b/>
          <w:sz w:val="12"/>
        </w:rPr>
      </w:pPr>
      <w:r w:rsidRPr="0069541D">
        <w:rPr>
          <w:rFonts w:ascii="Century Schoolbook" w:hAnsi="Century Schoolbook"/>
          <w:b/>
          <w:sz w:val="16"/>
        </w:rPr>
        <w:t xml:space="preserve">                </w:t>
      </w:r>
      <w:r w:rsidR="00D04C1E" w:rsidRPr="0069541D">
        <w:rPr>
          <w:rFonts w:ascii="Century Schoolbook" w:hAnsi="Century Schoolbook"/>
          <w:b/>
          <w:sz w:val="20"/>
        </w:rPr>
        <w:t>ГАЗЕТА ГРУППЫ № 4 «СОЛНЫШКО»</w:t>
      </w:r>
      <w:r w:rsidR="005D3236" w:rsidRPr="0069541D">
        <w:rPr>
          <w:rFonts w:ascii="Century Schoolbook" w:hAnsi="Century Schoolbook"/>
          <w:b/>
          <w:sz w:val="20"/>
        </w:rPr>
        <w:t xml:space="preserve">  </w:t>
      </w:r>
      <w:r w:rsidR="00D04C1E" w:rsidRPr="0069541D">
        <w:rPr>
          <w:rFonts w:ascii="Century Schoolbook" w:hAnsi="Century Schoolbook"/>
          <w:b/>
          <w:sz w:val="20"/>
        </w:rPr>
        <w:t xml:space="preserve">МБДОУ « ДЕТСКИЙ САД № 14 «ВАСИЛЁК»        </w:t>
      </w:r>
    </w:p>
    <w:p w:rsidR="00D04C1E" w:rsidRDefault="00403996" w:rsidP="00FD35CF">
      <w:pPr>
        <w:rPr>
          <w:rFonts w:ascii="Century Schoolbook" w:hAnsi="Century Schoolbook"/>
          <w:b/>
          <w:sz w:val="12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12"/>
        </w:rPr>
        <w:drawing>
          <wp:anchor distT="0" distB="0" distL="114300" distR="114300" simplePos="0" relativeHeight="251661312" behindDoc="0" locked="0" layoutInCell="1" allowOverlap="1" wp14:anchorId="1C500B5C" wp14:editId="45D079CD">
            <wp:simplePos x="0" y="0"/>
            <wp:positionH relativeFrom="column">
              <wp:posOffset>46355</wp:posOffset>
            </wp:positionH>
            <wp:positionV relativeFrom="paragraph">
              <wp:posOffset>73660</wp:posOffset>
            </wp:positionV>
            <wp:extent cx="2232660" cy="2005965"/>
            <wp:effectExtent l="19050" t="0" r="0" b="0"/>
            <wp:wrapSquare wrapText="bothSides"/>
            <wp:docPr id="5" name="Рисунок 1" descr="http://img01.chitalnya.ru/upload/660/16122387256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chitalnya.ru/upload/660/161223872564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CF">
        <w:rPr>
          <w:rFonts w:ascii="Century Schoolbook" w:hAnsi="Century Schoolbook"/>
          <w:b/>
          <w:noProof/>
          <w:sz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7.35pt;margin-top:34.55pt;width:322.65pt;height:93.3pt;z-index:251660288;mso-position-horizontal-relative:text;mso-position-vertical-relative:text;mso-width-relative:page;mso-height-relative:page" adj=",10800" strokeweight="1.5pt">
            <v:shadow on="t" opacity="52429f"/>
            <v:textpath style="font-family:&quot;Arial Black&quot;;v-text-kern:t" trim="t" fitpath="t" string="&quot;Моё &#10;солнышко&quot;"/>
            <w10:wrap type="square"/>
          </v:shape>
        </w:pict>
      </w:r>
      <w:r w:rsidR="0066596D">
        <w:rPr>
          <w:rFonts w:ascii="Century Schoolbook" w:hAnsi="Century Schoolbook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E414A" w:rsidRDefault="004E414A" w:rsidP="0066596D">
      <w:pPr>
        <w:jc w:val="center"/>
        <w:rPr>
          <w:rFonts w:ascii="Century Schoolbook" w:hAnsi="Century Schoolbook"/>
          <w:b/>
          <w:sz w:val="12"/>
        </w:rPr>
      </w:pPr>
    </w:p>
    <w:p w:rsidR="00CE2F7E" w:rsidRDefault="00CE2F7E" w:rsidP="00CE2F7E">
      <w:pPr>
        <w:pStyle w:val="a7"/>
        <w:spacing w:before="0" w:beforeAutospacing="0" w:after="0"/>
        <w:ind w:left="-902" w:right="-363" w:hanging="40"/>
        <w:contextualSpacing/>
        <w:jc w:val="center"/>
        <w:rPr>
          <w:b/>
          <w:color w:val="FF0000"/>
          <w:sz w:val="48"/>
          <w:szCs w:val="52"/>
        </w:rPr>
      </w:pPr>
      <w:r w:rsidRPr="00CE2F7E">
        <w:rPr>
          <w:b/>
          <w:color w:val="FF0000"/>
          <w:sz w:val="48"/>
          <w:szCs w:val="52"/>
        </w:rPr>
        <w:t>В семье растет «мужчина»!</w:t>
      </w:r>
    </w:p>
    <w:p w:rsidR="008F01BA" w:rsidRPr="00CE2F7E" w:rsidRDefault="008F01BA" w:rsidP="00CE2F7E">
      <w:pPr>
        <w:pStyle w:val="a7"/>
        <w:shd w:val="clear" w:color="auto" w:fill="FFFFFF"/>
        <w:tabs>
          <w:tab w:val="left" w:pos="10065"/>
        </w:tabs>
        <w:spacing w:before="0" w:beforeAutospacing="0" w:after="167" w:afterAutospacing="0" w:line="276" w:lineRule="auto"/>
        <w:ind w:left="709"/>
        <w:jc w:val="both"/>
        <w:textAlignment w:val="baseline"/>
        <w:rPr>
          <w:color w:val="333333"/>
          <w:sz w:val="28"/>
          <w:szCs w:val="28"/>
        </w:rPr>
      </w:pPr>
      <w:r w:rsidRPr="00CE2F7E">
        <w:rPr>
          <w:color w:val="333333"/>
          <w:sz w:val="28"/>
          <w:szCs w:val="28"/>
        </w:rPr>
        <w:t>Каждая семья мечтает вырастить из своего сына настоящего мужчину — умного, честного, сильного, надёжного, готового защитить.</w:t>
      </w:r>
    </w:p>
    <w:p w:rsidR="008F01BA" w:rsidRPr="008F01BA" w:rsidRDefault="008F01BA" w:rsidP="00CE2F7E">
      <w:pPr>
        <w:pStyle w:val="a7"/>
        <w:shd w:val="clear" w:color="auto" w:fill="FFFFFF"/>
        <w:tabs>
          <w:tab w:val="left" w:pos="10065"/>
        </w:tabs>
        <w:spacing w:before="0" w:beforeAutospacing="0" w:after="167" w:afterAutospacing="0" w:line="276" w:lineRule="auto"/>
        <w:ind w:left="709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CE2F7E">
        <w:rPr>
          <w:color w:val="333333"/>
          <w:sz w:val="28"/>
          <w:szCs w:val="28"/>
        </w:rPr>
        <w:t>Первые зачатки мужественности прорастают уже в детстве. Как помочь им прорости в нужную сторону?</w:t>
      </w:r>
      <w:r w:rsidRPr="00CE2F7E">
        <w:rPr>
          <w:rStyle w:val="apple-converted-space"/>
          <w:color w:val="333333"/>
          <w:sz w:val="28"/>
          <w:szCs w:val="28"/>
        </w:rPr>
        <w:t> </w:t>
      </w:r>
      <w:r w:rsidRPr="00CE2F7E">
        <w:rPr>
          <w:rStyle w:val="a6"/>
          <w:color w:val="333333"/>
          <w:sz w:val="28"/>
          <w:szCs w:val="28"/>
        </w:rPr>
        <w:t xml:space="preserve">Несколько </w:t>
      </w:r>
      <w:r w:rsidR="00CE2F7E">
        <w:rPr>
          <w:rStyle w:val="a6"/>
          <w:color w:val="333333"/>
          <w:sz w:val="28"/>
          <w:szCs w:val="28"/>
        </w:rPr>
        <w:t>советов</w:t>
      </w:r>
      <w:r w:rsidRPr="00CE2F7E">
        <w:rPr>
          <w:rStyle w:val="a6"/>
          <w:color w:val="333333"/>
          <w:sz w:val="28"/>
          <w:szCs w:val="28"/>
        </w:rPr>
        <w:t xml:space="preserve"> как вырастить из мальчика настоящего мужчину</w:t>
      </w:r>
      <w:r w:rsidRPr="008F01BA">
        <w:rPr>
          <w:rStyle w:val="a6"/>
          <w:rFonts w:ascii="Georgia" w:hAnsi="Georgia"/>
          <w:color w:val="333333"/>
          <w:sz w:val="28"/>
          <w:szCs w:val="28"/>
        </w:rPr>
        <w:t>.</w:t>
      </w:r>
    </w:p>
    <w:p w:rsidR="00DB58D7" w:rsidRPr="00CE2F7E" w:rsidRDefault="00DB58D7" w:rsidP="00CE2F7E">
      <w:pPr>
        <w:pStyle w:val="a7"/>
        <w:spacing w:after="0" w:line="276" w:lineRule="auto"/>
        <w:ind w:left="426" w:right="283"/>
        <w:contextualSpacing/>
        <w:jc w:val="both"/>
        <w:rPr>
          <w:b/>
          <w:bCs/>
          <w:i/>
          <w:iCs/>
          <w:color w:val="FF0000"/>
          <w:sz w:val="32"/>
          <w:szCs w:val="36"/>
        </w:rPr>
      </w:pPr>
      <w:r w:rsidRPr="00CE2F7E">
        <w:rPr>
          <w:b/>
          <w:bCs/>
          <w:color w:val="FF0000"/>
          <w:sz w:val="28"/>
          <w:szCs w:val="36"/>
        </w:rPr>
        <w:t>Главный ответ:</w:t>
      </w:r>
      <w:r w:rsidR="00CE2F7E" w:rsidRPr="00CE2F7E">
        <w:rPr>
          <w:b/>
          <w:bCs/>
          <w:color w:val="FF0000"/>
          <w:sz w:val="28"/>
          <w:szCs w:val="36"/>
        </w:rPr>
        <w:t xml:space="preserve"> </w:t>
      </w:r>
      <w:r w:rsidRPr="00CE2F7E">
        <w:rPr>
          <w:b/>
          <w:bCs/>
          <w:i/>
          <w:iCs/>
          <w:sz w:val="28"/>
          <w:szCs w:val="36"/>
        </w:rPr>
        <w:t>В целом, чтобы понять, правильно ли воспитываете сына, можно задав себе вопрос:</w:t>
      </w:r>
      <w:r w:rsidRPr="00CE2F7E">
        <w:rPr>
          <w:b/>
          <w:bCs/>
          <w:i/>
          <w:iCs/>
          <w:color w:val="314004"/>
          <w:sz w:val="28"/>
          <w:szCs w:val="36"/>
        </w:rPr>
        <w:t xml:space="preserve"> </w:t>
      </w:r>
      <w:r w:rsidRPr="00CE2F7E">
        <w:rPr>
          <w:b/>
          <w:bCs/>
          <w:i/>
          <w:iCs/>
          <w:color w:val="FF0000"/>
          <w:sz w:val="32"/>
          <w:szCs w:val="36"/>
        </w:rPr>
        <w:t>«А хочу ли я, чтобы, так как ребенок вел себя мой муж?»</w:t>
      </w:r>
    </w:p>
    <w:p w:rsidR="00DB58D7" w:rsidRPr="00982A3F" w:rsidRDefault="00DB58D7" w:rsidP="00CE2F7E">
      <w:pPr>
        <w:pStyle w:val="a7"/>
        <w:spacing w:after="0" w:line="276" w:lineRule="auto"/>
        <w:ind w:left="426" w:right="283"/>
        <w:contextualSpacing/>
        <w:rPr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 xml:space="preserve">Вопрос: </w:t>
      </w:r>
      <w:r w:rsidRPr="00982A3F">
        <w:rPr>
          <w:b/>
          <w:bCs/>
          <w:i/>
          <w:iCs/>
          <w:color w:val="4700B8"/>
          <w:sz w:val="28"/>
          <w:szCs w:val="28"/>
        </w:rPr>
        <w:t>Что выбрать в воспитании мальчика «телячьи нежности» или «воспитание силой»?</w:t>
      </w:r>
    </w:p>
    <w:p w:rsidR="00DB58D7" w:rsidRPr="00982A3F" w:rsidRDefault="00DB58D7" w:rsidP="00CE2F7E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>Ответ:</w:t>
      </w:r>
      <w:r w:rsidRPr="00982A3F">
        <w:rPr>
          <w:b/>
          <w:bCs/>
          <w:sz w:val="28"/>
          <w:szCs w:val="28"/>
        </w:rPr>
        <w:t xml:space="preserve"> </w:t>
      </w:r>
      <w:r w:rsidRPr="00982A3F">
        <w:rPr>
          <w:sz w:val="28"/>
          <w:szCs w:val="28"/>
        </w:rPr>
        <w:t>И в наше время среди родителей распространено мнение, что мальчик с рождения должен знать, что такое сила. Это понятие, которое в быту прочно ассоциируется с мужеством.</w:t>
      </w:r>
    </w:p>
    <w:p w:rsidR="00DB58D7" w:rsidRPr="00982A3F" w:rsidRDefault="009F0DFC" w:rsidP="00CE2F7E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1085850</wp:posOffset>
            </wp:positionV>
            <wp:extent cx="3541395" cy="2360295"/>
            <wp:effectExtent l="19050" t="0" r="1905" b="0"/>
            <wp:wrapSquare wrapText="bothSides"/>
            <wp:docPr id="18" name="Рисунок 18" descr="Воспитание маль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оспитание мальч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D7" w:rsidRPr="00982A3F">
        <w:rPr>
          <w:sz w:val="28"/>
          <w:szCs w:val="28"/>
        </w:rPr>
        <w:t xml:space="preserve">Вот почему к мальчикам относятся суровее, на них чаще кричат, строже наказывают. Применение физических мер воздействия вполне допустимо в отношении сына, считает большинство пап. А тем временем известно, что и </w:t>
      </w:r>
      <w:r w:rsidR="00DB58D7" w:rsidRPr="00982A3F">
        <w:rPr>
          <w:b/>
          <w:bCs/>
          <w:sz w:val="28"/>
          <w:szCs w:val="28"/>
        </w:rPr>
        <w:t xml:space="preserve">физически и психологически мальчики гораздо более уязвимы, чем девочки. </w:t>
      </w:r>
      <w:r w:rsidR="00DB58D7">
        <w:rPr>
          <w:sz w:val="28"/>
          <w:szCs w:val="28"/>
        </w:rPr>
        <w:t>Именно по</w:t>
      </w:r>
      <w:r w:rsidR="00DB58D7" w:rsidRPr="00982A3F">
        <w:rPr>
          <w:sz w:val="28"/>
          <w:szCs w:val="28"/>
        </w:rPr>
        <w:t>этому многие из них огрызаются, бунтуют, хулиганят — это их месть.</w:t>
      </w:r>
    </w:p>
    <w:p w:rsidR="009F0DFC" w:rsidRDefault="00DB58D7" w:rsidP="00CE2F7E">
      <w:pPr>
        <w:pStyle w:val="a7"/>
        <w:spacing w:after="0" w:line="360" w:lineRule="auto"/>
        <w:ind w:left="426" w:right="283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самом деле для</w:t>
      </w:r>
      <w:r w:rsidRPr="00982A3F">
        <w:rPr>
          <w:sz w:val="28"/>
          <w:szCs w:val="28"/>
        </w:rPr>
        <w:t xml:space="preserve"> того, чтобы вырастить настоящего мужчину, мальчика </w:t>
      </w:r>
      <w:r w:rsidRPr="00DB58D7">
        <w:rPr>
          <w:b/>
          <w:sz w:val="28"/>
          <w:szCs w:val="28"/>
        </w:rPr>
        <w:t xml:space="preserve">необходимо меньше </w:t>
      </w:r>
    </w:p>
    <w:p w:rsidR="009F0DFC" w:rsidRDefault="009F0DFC" w:rsidP="00CE2F7E">
      <w:pPr>
        <w:pStyle w:val="a7"/>
        <w:spacing w:after="0" w:line="360" w:lineRule="auto"/>
        <w:ind w:left="426" w:right="283"/>
        <w:contextualSpacing/>
        <w:jc w:val="both"/>
        <w:rPr>
          <w:b/>
          <w:sz w:val="28"/>
          <w:szCs w:val="28"/>
        </w:rPr>
      </w:pPr>
    </w:p>
    <w:p w:rsidR="00DB58D7" w:rsidRDefault="00DB58D7" w:rsidP="00CE2F7E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DB58D7">
        <w:rPr>
          <w:b/>
          <w:sz w:val="28"/>
          <w:szCs w:val="28"/>
        </w:rPr>
        <w:t>ругать и «строить», а чаще хвалить и подбадривать, замечать успехи, поощрять, любить и главное, не скрывать своей любви.</w:t>
      </w:r>
      <w:r w:rsidRPr="00982A3F">
        <w:rPr>
          <w:sz w:val="28"/>
          <w:szCs w:val="28"/>
        </w:rPr>
        <w:t xml:space="preserve"> </w:t>
      </w:r>
      <w:proofErr w:type="gramStart"/>
      <w:r w:rsidRPr="00982A3F">
        <w:rPr>
          <w:sz w:val="28"/>
          <w:szCs w:val="28"/>
        </w:rPr>
        <w:t>По очень простой причине: только тот, кто испытал ласку на себе, сможет подарить ее другому.</w:t>
      </w:r>
      <w:proofErr w:type="gramEnd"/>
    </w:p>
    <w:p w:rsidR="007759F4" w:rsidRPr="007759F4" w:rsidRDefault="00CE2F7E" w:rsidP="007759F4">
      <w:pPr>
        <w:pStyle w:val="a7"/>
        <w:spacing w:after="0" w:line="360" w:lineRule="auto"/>
        <w:ind w:left="426" w:right="283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Главное</w:t>
      </w:r>
      <w:r w:rsidR="007759F4" w:rsidRPr="007759F4">
        <w:rPr>
          <w:b/>
          <w:color w:val="FF0000"/>
          <w:sz w:val="28"/>
          <w:szCs w:val="28"/>
        </w:rPr>
        <w:t xml:space="preserve"> правило. Уважай в нём личность.</w:t>
      </w:r>
    </w:p>
    <w:p w:rsidR="00DB58D7" w:rsidRDefault="007759F4" w:rsidP="007759F4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7759F4">
        <w:rPr>
          <w:sz w:val="28"/>
          <w:szCs w:val="28"/>
        </w:rPr>
        <w:t>Уважение главное правило не тол</w:t>
      </w:r>
      <w:r>
        <w:rPr>
          <w:sz w:val="28"/>
          <w:szCs w:val="28"/>
        </w:rPr>
        <w:t xml:space="preserve">ько в воспитании сыновей, но и </w:t>
      </w:r>
      <w:r w:rsidRPr="007759F4">
        <w:rPr>
          <w:sz w:val="28"/>
          <w:szCs w:val="28"/>
        </w:rPr>
        <w:t xml:space="preserve"> дочерей. Хорошо, если представление об этом качестве будет общим правилом у всей семьи. Хочешь чтоб твой сын уважал других и сам был уважаем - уважай в нём личность.</w:t>
      </w:r>
    </w:p>
    <w:p w:rsidR="00DB58D7" w:rsidRDefault="00DF2672" w:rsidP="00DB58D7">
      <w:pPr>
        <w:pStyle w:val="a7"/>
        <w:spacing w:after="0" w:line="360" w:lineRule="auto"/>
        <w:ind w:left="426" w:right="283" w:firstLine="141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240665</wp:posOffset>
            </wp:positionV>
            <wp:extent cx="2354580" cy="1541780"/>
            <wp:effectExtent l="19050" t="0" r="7620" b="0"/>
            <wp:wrapSquare wrapText="bothSides"/>
            <wp:docPr id="10" name="Рисунок 10" descr="http://t2.gstatic.com/images?q=tbn:ANd9GcTTXuHIEXUJQwALfbB2a7MUlhuVhoORSBofwVTJ3B0OYV43Wej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TXuHIEXUJQwALfbB2a7MUlhuVhoORSBofwVTJ3B0OYV43Wejl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8D7" w:rsidRPr="00982A3F" w:rsidRDefault="00DB58D7" w:rsidP="00CE2F7E">
      <w:pPr>
        <w:pStyle w:val="a7"/>
        <w:spacing w:after="0" w:line="276" w:lineRule="auto"/>
        <w:ind w:left="426" w:right="283"/>
        <w:contextualSpacing/>
        <w:rPr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 xml:space="preserve">Вопрос: </w:t>
      </w:r>
      <w:r w:rsidRPr="00982A3F">
        <w:rPr>
          <w:b/>
          <w:bCs/>
          <w:i/>
          <w:iCs/>
          <w:color w:val="4700B8"/>
          <w:sz w:val="28"/>
          <w:szCs w:val="28"/>
        </w:rPr>
        <w:t>Стоит ли «мужчинам» прятать слезы?</w:t>
      </w:r>
      <w:r w:rsidR="00DF2672" w:rsidRPr="00DF2672">
        <w:t xml:space="preserve"> </w:t>
      </w:r>
    </w:p>
    <w:p w:rsidR="007759F4" w:rsidRPr="00CE2F7E" w:rsidRDefault="009F0DFC" w:rsidP="00DB58D7">
      <w:pPr>
        <w:pStyle w:val="a7"/>
        <w:spacing w:after="0" w:line="360" w:lineRule="auto"/>
        <w:ind w:left="426" w:right="283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2147570</wp:posOffset>
            </wp:positionV>
            <wp:extent cx="1754505" cy="1757045"/>
            <wp:effectExtent l="19050" t="0" r="0" b="0"/>
            <wp:wrapSquare wrapText="bothSides"/>
            <wp:docPr id="24" name="Рисунок 24" descr="http://t0.gstatic.com/images?q=tbn:ANd9GcRndisIHJrJjz1tJ2zvkOKwJPGWQTVjLRlvAO5h-eSLxrCOth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0.gstatic.com/images?q=tbn:ANd9GcRndisIHJrJjz1tJ2zvkOKwJPGWQTVjLRlvAO5h-eSLxrCOth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D7" w:rsidRPr="00CE2F7E">
        <w:rPr>
          <w:b/>
          <w:bCs/>
          <w:color w:val="FF0000"/>
          <w:sz w:val="28"/>
          <w:szCs w:val="28"/>
        </w:rPr>
        <w:t xml:space="preserve">Ответ: </w:t>
      </w:r>
      <w:r w:rsidR="007759F4" w:rsidRPr="00CE2F7E">
        <w:rPr>
          <w:color w:val="333333"/>
          <w:sz w:val="28"/>
          <w:szCs w:val="28"/>
        </w:rPr>
        <w:t xml:space="preserve">Многие родители воспитывают своих сыновей по принципу «Мужчины не плачут» и всё такое. Но мальчикам </w:t>
      </w:r>
      <w:proofErr w:type="gramStart"/>
      <w:r w:rsidR="007759F4" w:rsidRPr="00CE2F7E">
        <w:rPr>
          <w:color w:val="333333"/>
          <w:sz w:val="28"/>
          <w:szCs w:val="28"/>
        </w:rPr>
        <w:t>нужны</w:t>
      </w:r>
      <w:proofErr w:type="gramEnd"/>
      <w:r w:rsidR="007759F4" w:rsidRPr="00CE2F7E">
        <w:rPr>
          <w:color w:val="333333"/>
          <w:sz w:val="28"/>
          <w:szCs w:val="28"/>
        </w:rPr>
        <w:t xml:space="preserve"> и тепло, и материнская ласка. И не запрещай ребёнку выражать свои мысли и эмоции, не только девочкам бывает грустно и больно, но и мальчикам тоже. Мальчики также как и девочки нуждаются в похвалах и телячьих нежностях, но главное не переборщить.</w:t>
      </w:r>
    </w:p>
    <w:p w:rsidR="005B02D9" w:rsidRDefault="00DB58D7" w:rsidP="00DB58D7">
      <w:pPr>
        <w:pStyle w:val="a7"/>
        <w:spacing w:after="0" w:line="360" w:lineRule="auto"/>
        <w:ind w:right="283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</w:p>
    <w:p w:rsidR="00DB58D7" w:rsidRPr="00982A3F" w:rsidRDefault="005B02D9" w:rsidP="00DB58D7">
      <w:pPr>
        <w:pStyle w:val="a7"/>
        <w:spacing w:after="0" w:line="360" w:lineRule="auto"/>
        <w:ind w:right="283"/>
        <w:contextualSpacing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="00DB58D7" w:rsidRPr="00982A3F">
        <w:rPr>
          <w:b/>
          <w:bCs/>
          <w:color w:val="FF0000"/>
          <w:sz w:val="28"/>
          <w:szCs w:val="28"/>
        </w:rPr>
        <w:t xml:space="preserve">Вопрос: </w:t>
      </w:r>
      <w:r w:rsidR="00DB58D7" w:rsidRPr="00982A3F">
        <w:rPr>
          <w:b/>
          <w:bCs/>
          <w:i/>
          <w:iCs/>
          <w:color w:val="4700B8"/>
          <w:sz w:val="28"/>
          <w:szCs w:val="28"/>
        </w:rPr>
        <w:t>Стоит ли мальчика приучать к домашним делам?</w:t>
      </w:r>
    </w:p>
    <w:p w:rsidR="00DB58D7" w:rsidRDefault="00DB58D7" w:rsidP="00DB58D7">
      <w:pPr>
        <w:pStyle w:val="a7"/>
        <w:spacing w:after="0" w:line="360" w:lineRule="auto"/>
        <w:ind w:left="426" w:right="283"/>
        <w:contextualSpacing/>
        <w:jc w:val="both"/>
      </w:pPr>
      <w:r w:rsidRPr="00982A3F">
        <w:rPr>
          <w:b/>
          <w:bCs/>
          <w:color w:val="FF0000"/>
          <w:sz w:val="28"/>
          <w:szCs w:val="28"/>
        </w:rPr>
        <w:t>Ответ:</w:t>
      </w:r>
      <w:r w:rsidRPr="00982A3F">
        <w:rPr>
          <w:sz w:val="28"/>
          <w:szCs w:val="28"/>
        </w:rPr>
        <w:t xml:space="preserve"> В 3-4 года мальчики часто пытаются подражать мамам, хватаясь за мытье посуды, веник или тряпку. Папы бывают возмущены: «Бабу, что ли, растим?!». Да и мамы не всегда приветствуют такие желания сыновей. Печально то, что после четырех лет сын вряд ли захочет помочь по хозяйству. Момент упущен — теперь ему уже не интересно. Поэтому спустя годы маме придется или заставлять сына помыть за собой посуду, убрать в комнате, или... делать все самой. Так или иначе, родив сына, надо помнить: </w:t>
      </w:r>
      <w:r w:rsidRPr="00982A3F">
        <w:rPr>
          <w:b/>
          <w:bCs/>
          <w:sz w:val="28"/>
          <w:szCs w:val="28"/>
        </w:rPr>
        <w:t>то распределение обязанностей, которое существовало в его родном доме на протяжении многих лет, он считает идеальным.</w:t>
      </w:r>
      <w:r w:rsidRPr="00982A3F">
        <w:rPr>
          <w:sz w:val="28"/>
          <w:szCs w:val="28"/>
        </w:rPr>
        <w:t xml:space="preserve"> Здорово, если его жена будет разделять эти представления.</w:t>
      </w:r>
      <w:r w:rsidR="009F0DFC" w:rsidRPr="009F0DFC">
        <w:t xml:space="preserve"> </w:t>
      </w:r>
    </w:p>
    <w:p w:rsidR="009F0DFC" w:rsidRDefault="009F0DFC" w:rsidP="00DB58D7">
      <w:pPr>
        <w:pStyle w:val="a7"/>
        <w:spacing w:after="0" w:line="360" w:lineRule="auto"/>
        <w:ind w:left="426" w:right="283"/>
        <w:contextualSpacing/>
        <w:jc w:val="both"/>
      </w:pPr>
    </w:p>
    <w:p w:rsidR="009F0DFC" w:rsidRDefault="009F0DFC" w:rsidP="00DB58D7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</w:p>
    <w:p w:rsidR="009F0DFC" w:rsidRPr="00982A3F" w:rsidRDefault="00DB58D7" w:rsidP="00DB58D7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>Вопрос:</w:t>
      </w:r>
      <w:r w:rsidRPr="00982A3F">
        <w:rPr>
          <w:b/>
          <w:bCs/>
          <w:i/>
          <w:iCs/>
          <w:color w:val="4700B8"/>
          <w:sz w:val="28"/>
          <w:szCs w:val="28"/>
        </w:rPr>
        <w:t xml:space="preserve"> Как отнестись к игре мальчика в куклы: разрешить или запретить?</w:t>
      </w:r>
    </w:p>
    <w:p w:rsidR="00DB58D7" w:rsidRDefault="00DB58D7" w:rsidP="00DB58D7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 xml:space="preserve">Ответ: </w:t>
      </w:r>
      <w:r w:rsidRPr="00982A3F">
        <w:rPr>
          <w:sz w:val="28"/>
          <w:szCs w:val="28"/>
        </w:rPr>
        <w:t xml:space="preserve">Игры в куклы помогают детям отрепетировать роли мамы и папы, и влияют на развитие их половой системы. </w:t>
      </w:r>
    </w:p>
    <w:p w:rsidR="00DB58D7" w:rsidRDefault="00DB58D7" w:rsidP="005B02D9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sz w:val="28"/>
          <w:szCs w:val="28"/>
        </w:rPr>
        <w:t xml:space="preserve">Оказывается, среди мужчин, у которых вечные проблемы в построении отношений с женщинами, больше тех, кто в детстве не имел возможности поиграть с куклой: разобрать и собрать, одеть и раздеть — хоть в какой-то роли ввести ее в свой </w:t>
      </w:r>
      <w:proofErr w:type="gramStart"/>
      <w:r w:rsidRPr="00982A3F">
        <w:rPr>
          <w:sz w:val="28"/>
          <w:szCs w:val="28"/>
        </w:rPr>
        <w:t>мальчишечий</w:t>
      </w:r>
      <w:proofErr w:type="gramEnd"/>
      <w:r w:rsidRPr="00982A3F">
        <w:rPr>
          <w:sz w:val="28"/>
          <w:szCs w:val="28"/>
        </w:rPr>
        <w:t xml:space="preserve"> мир пистолетов и машинок.</w:t>
      </w:r>
    </w:p>
    <w:p w:rsidR="00DB58D7" w:rsidRPr="00982A3F" w:rsidRDefault="009F0DFC" w:rsidP="00DB58D7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1492885</wp:posOffset>
            </wp:positionV>
            <wp:extent cx="1753870" cy="2178050"/>
            <wp:effectExtent l="19050" t="0" r="0" b="0"/>
            <wp:wrapSquare wrapText="bothSides"/>
            <wp:docPr id="2" name="Рисунок 1" descr="Мальчик пускает кораблики в лу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пускает кораблики в луж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D7" w:rsidRPr="00982A3F">
        <w:rPr>
          <w:sz w:val="28"/>
          <w:szCs w:val="28"/>
        </w:rPr>
        <w:t xml:space="preserve">Так что </w:t>
      </w:r>
      <w:r w:rsidR="00DB58D7" w:rsidRPr="00982A3F">
        <w:rPr>
          <w:b/>
          <w:bCs/>
          <w:sz w:val="28"/>
          <w:szCs w:val="28"/>
        </w:rPr>
        <w:t>напрасно переживают папы, когда их двухлетний сын интересуется куклой больше, чем пистолетом или</w:t>
      </w:r>
      <w:r w:rsidR="00DB58D7" w:rsidRPr="00982A3F">
        <w:rPr>
          <w:sz w:val="28"/>
          <w:szCs w:val="28"/>
        </w:rPr>
        <w:t xml:space="preserve"> машинкой, - кладет ее с собой спать или тащит на дачу. Ведь, играя с куклой, сын уже сейчас учится общаться с женщинами, и с детьми, тренироваться в проявлениях нежности и заботы о другом человеке.</w:t>
      </w:r>
      <w:r w:rsidR="00CE2F7E" w:rsidRPr="00CE2F7E">
        <w:t xml:space="preserve"> </w:t>
      </w:r>
      <w:r w:rsidR="00CE2F7E" w:rsidRPr="00CE2F7E">
        <w:rPr>
          <w:sz w:val="28"/>
          <w:szCs w:val="28"/>
        </w:rPr>
        <w:t>Важно с малого возраста прививать мальчикам бережное отношение к девочкам и к окружающим его женщинам.</w:t>
      </w:r>
    </w:p>
    <w:p w:rsidR="00DB58D7" w:rsidRPr="00982A3F" w:rsidRDefault="00DB58D7" w:rsidP="00DB58D7">
      <w:pPr>
        <w:pStyle w:val="a7"/>
        <w:spacing w:after="0" w:line="360" w:lineRule="auto"/>
        <w:ind w:right="283"/>
        <w:contextualSpacing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</w:t>
      </w:r>
      <w:r w:rsidR="005B02D9">
        <w:rPr>
          <w:b/>
          <w:bCs/>
          <w:color w:val="FF0000"/>
          <w:sz w:val="28"/>
          <w:szCs w:val="28"/>
        </w:rPr>
        <w:t xml:space="preserve"> </w:t>
      </w:r>
      <w:r w:rsidRPr="00982A3F">
        <w:rPr>
          <w:b/>
          <w:bCs/>
          <w:color w:val="FF0000"/>
          <w:sz w:val="28"/>
          <w:szCs w:val="28"/>
        </w:rPr>
        <w:t>Вопрос:</w:t>
      </w:r>
      <w:r w:rsidRPr="00982A3F">
        <w:rPr>
          <w:sz w:val="28"/>
          <w:szCs w:val="28"/>
        </w:rPr>
        <w:t xml:space="preserve"> </w:t>
      </w:r>
      <w:r w:rsidRPr="00982A3F">
        <w:rPr>
          <w:b/>
          <w:bCs/>
          <w:i/>
          <w:iCs/>
          <w:color w:val="4700B8"/>
          <w:sz w:val="28"/>
          <w:szCs w:val="28"/>
        </w:rPr>
        <w:t>Игры в грязи — запрещать или поощрять?</w:t>
      </w:r>
      <w:r w:rsidR="005B02D9" w:rsidRPr="005B02D9">
        <w:t xml:space="preserve"> </w:t>
      </w:r>
    </w:p>
    <w:p w:rsidR="00DB58D7" w:rsidRPr="00982A3F" w:rsidRDefault="00DB58D7" w:rsidP="00DB58D7">
      <w:pPr>
        <w:pStyle w:val="a7"/>
        <w:spacing w:after="0" w:line="360" w:lineRule="auto"/>
        <w:ind w:left="426" w:right="283"/>
        <w:contextualSpacing/>
        <w:rPr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 xml:space="preserve">Ответ: </w:t>
      </w:r>
      <w:r w:rsidRPr="00982A3F">
        <w:rPr>
          <w:sz w:val="28"/>
          <w:szCs w:val="28"/>
        </w:rPr>
        <w:t>Мальчишки, к частому недовольству родителей, про</w:t>
      </w:r>
      <w:r>
        <w:rPr>
          <w:sz w:val="28"/>
          <w:szCs w:val="28"/>
        </w:rPr>
        <w:t>сто обожают лужи, ручьи, грязь.</w:t>
      </w:r>
    </w:p>
    <w:p w:rsidR="00DB58D7" w:rsidRPr="00982A3F" w:rsidRDefault="00DB58D7" w:rsidP="00DB58D7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sz w:val="28"/>
          <w:szCs w:val="28"/>
        </w:rPr>
        <w:t>«Хоть на улицу не выпускай!» - ругаются мамы, в очередной раз</w:t>
      </w:r>
      <w:r>
        <w:rPr>
          <w:sz w:val="28"/>
          <w:szCs w:val="28"/>
        </w:rPr>
        <w:t>,</w:t>
      </w:r>
      <w:r w:rsidRPr="00982A3F">
        <w:rPr>
          <w:sz w:val="28"/>
          <w:szCs w:val="28"/>
        </w:rPr>
        <w:t xml:space="preserve"> переобувая непутевое чадо.</w:t>
      </w:r>
    </w:p>
    <w:p w:rsidR="00DB58D7" w:rsidRPr="00982A3F" w:rsidRDefault="00DB58D7" w:rsidP="00DB58D7">
      <w:pPr>
        <w:pStyle w:val="a7"/>
        <w:spacing w:after="0" w:line="360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sz w:val="28"/>
          <w:szCs w:val="28"/>
        </w:rPr>
        <w:t xml:space="preserve">Психологи, работающие с детьми, пишут, что </w:t>
      </w:r>
      <w:r>
        <w:rPr>
          <w:sz w:val="28"/>
          <w:szCs w:val="28"/>
        </w:rPr>
        <w:t>дети</w:t>
      </w:r>
      <w:r w:rsidRPr="00982A3F">
        <w:rPr>
          <w:sz w:val="28"/>
          <w:szCs w:val="28"/>
        </w:rPr>
        <w:t>, которых постоянно одергивают и все запрещают, вырастают замкнутыми, недоверчивыми. Внешний мир кажется им враждебным и опасным. А основу этого закладываем мы своими криками: «Не трогай!», «Не ходи!»</w:t>
      </w:r>
      <w:r>
        <w:rPr>
          <w:sz w:val="28"/>
          <w:szCs w:val="28"/>
        </w:rPr>
        <w:t xml:space="preserve"> - </w:t>
      </w:r>
      <w:r w:rsidRPr="00982A3F">
        <w:rPr>
          <w:sz w:val="28"/>
          <w:szCs w:val="28"/>
        </w:rPr>
        <w:t>Что же делать?</w:t>
      </w:r>
    </w:p>
    <w:p w:rsidR="009F0DFC" w:rsidRDefault="00DB58D7" w:rsidP="009F0DFC">
      <w:pPr>
        <w:pStyle w:val="a7"/>
        <w:spacing w:after="0" w:line="276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b/>
          <w:bCs/>
          <w:sz w:val="28"/>
          <w:szCs w:val="28"/>
        </w:rPr>
        <w:t>Для начала стоит разделить забавы действительно опасные, и просто не слишком чистоплотные.</w:t>
      </w:r>
      <w:r w:rsidRPr="00982A3F">
        <w:rPr>
          <w:sz w:val="28"/>
          <w:szCs w:val="28"/>
        </w:rPr>
        <w:t xml:space="preserve"> Не стоит пускать ребенка в песочницу, которую облюбовали кошки, окрестности стройки с горами щебня и железными прутьями. А вот ржавая горка — не беда. Просто заведите несколько комплектов старых штанов, курток специально для таких прогулок.</w:t>
      </w:r>
      <w:r w:rsidR="009F0DFC">
        <w:rPr>
          <w:sz w:val="28"/>
          <w:szCs w:val="28"/>
        </w:rPr>
        <w:t xml:space="preserve"> </w:t>
      </w:r>
    </w:p>
    <w:p w:rsidR="00DB58D7" w:rsidRDefault="00DB58D7" w:rsidP="009F0DFC">
      <w:pPr>
        <w:pStyle w:val="a7"/>
        <w:spacing w:after="0" w:line="276" w:lineRule="auto"/>
        <w:ind w:left="426" w:right="283"/>
        <w:contextualSpacing/>
        <w:jc w:val="both"/>
        <w:rPr>
          <w:sz w:val="28"/>
          <w:szCs w:val="28"/>
        </w:rPr>
      </w:pPr>
      <w:r w:rsidRPr="00982A3F">
        <w:rPr>
          <w:sz w:val="28"/>
          <w:szCs w:val="28"/>
        </w:rPr>
        <w:t>Как же быть с лужами, грязью и ручьями? Все просто! Водоотталкивающие ткани изобретены давно, и в магазинах вполне можно найти детские штаны - «</w:t>
      </w:r>
      <w:proofErr w:type="spellStart"/>
      <w:r w:rsidRPr="00982A3F">
        <w:rPr>
          <w:sz w:val="28"/>
          <w:szCs w:val="28"/>
        </w:rPr>
        <w:t>непромокайки</w:t>
      </w:r>
      <w:proofErr w:type="spellEnd"/>
      <w:r w:rsidRPr="00982A3F">
        <w:rPr>
          <w:sz w:val="28"/>
          <w:szCs w:val="28"/>
        </w:rPr>
        <w:t>» и дождевики разных фасонов. Они легко стираются и быстро сохнут.</w:t>
      </w:r>
    </w:p>
    <w:p w:rsidR="009F0DFC" w:rsidRDefault="009F0DFC" w:rsidP="009F0DFC">
      <w:pPr>
        <w:pStyle w:val="a7"/>
        <w:spacing w:after="0" w:line="276" w:lineRule="auto"/>
        <w:ind w:left="426" w:right="283"/>
        <w:contextualSpacing/>
        <w:jc w:val="both"/>
        <w:rPr>
          <w:sz w:val="28"/>
          <w:szCs w:val="28"/>
        </w:rPr>
      </w:pPr>
    </w:p>
    <w:p w:rsidR="009F0DFC" w:rsidRDefault="009F0DFC" w:rsidP="009F0DFC">
      <w:pPr>
        <w:pStyle w:val="a7"/>
        <w:spacing w:after="0" w:line="276" w:lineRule="auto"/>
        <w:ind w:left="426" w:right="283"/>
        <w:contextualSpacing/>
        <w:jc w:val="both"/>
        <w:rPr>
          <w:sz w:val="28"/>
          <w:szCs w:val="28"/>
        </w:rPr>
      </w:pPr>
    </w:p>
    <w:p w:rsidR="009F0DFC" w:rsidRDefault="009F0DFC" w:rsidP="009F0DFC">
      <w:pPr>
        <w:pStyle w:val="a7"/>
        <w:spacing w:after="0" w:line="276" w:lineRule="auto"/>
        <w:ind w:left="426" w:right="283"/>
        <w:contextualSpacing/>
        <w:jc w:val="both"/>
        <w:rPr>
          <w:sz w:val="28"/>
          <w:szCs w:val="28"/>
        </w:rPr>
      </w:pPr>
    </w:p>
    <w:p w:rsidR="00C07EFD" w:rsidRPr="00C07EFD" w:rsidRDefault="009F0DFC" w:rsidP="00C07EFD">
      <w:pPr>
        <w:pStyle w:val="a7"/>
        <w:spacing w:after="0" w:line="360" w:lineRule="auto"/>
        <w:ind w:left="426" w:right="283"/>
        <w:contextualSpacing/>
        <w:rPr>
          <w:color w:val="E26295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-635</wp:posOffset>
            </wp:positionV>
            <wp:extent cx="2621280" cy="1732280"/>
            <wp:effectExtent l="19050" t="0" r="7620" b="0"/>
            <wp:wrapSquare wrapText="bothSides"/>
            <wp:docPr id="21" name="Рисунок 21" descr="http://t3.gstatic.com/images?q=tbn:ANd9GcRDvemccxJbX4lKFUzYI7vCgDSJMBePomzGuzpG2rNTdJAsdmvU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RDvemccxJbX4lKFUzYI7vCgDSJMBePomzGuzpG2rNTdJAsdmvUw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EFD" w:rsidRPr="00982A3F">
        <w:rPr>
          <w:b/>
          <w:bCs/>
          <w:color w:val="FF0000"/>
          <w:sz w:val="28"/>
          <w:szCs w:val="28"/>
        </w:rPr>
        <w:t>Вопрос:</w:t>
      </w:r>
      <w:r w:rsidR="00C07EFD">
        <w:rPr>
          <w:b/>
          <w:bCs/>
          <w:color w:val="FF0000"/>
          <w:sz w:val="28"/>
          <w:szCs w:val="28"/>
        </w:rPr>
        <w:t xml:space="preserve"> </w:t>
      </w:r>
      <w:r w:rsidR="00C07EFD" w:rsidRPr="00982A3F">
        <w:rPr>
          <w:b/>
          <w:bCs/>
          <w:i/>
          <w:iCs/>
          <w:color w:val="280099"/>
          <w:sz w:val="28"/>
          <w:szCs w:val="28"/>
        </w:rPr>
        <w:t>Что</w:t>
      </w:r>
      <w:r w:rsidR="00C07EFD" w:rsidRPr="00C07EFD">
        <w:t xml:space="preserve"> </w:t>
      </w:r>
      <w:r w:rsidR="00C07EFD" w:rsidRPr="00C07EFD">
        <w:rPr>
          <w:b/>
          <w:bCs/>
          <w:i/>
          <w:iCs/>
          <w:color w:val="280099"/>
          <w:sz w:val="28"/>
          <w:szCs w:val="28"/>
        </w:rPr>
        <w:t>мальчикам нужно от матери</w:t>
      </w:r>
      <w:r w:rsidR="00C07EFD">
        <w:rPr>
          <w:b/>
          <w:bCs/>
          <w:i/>
          <w:iCs/>
          <w:color w:val="280099"/>
          <w:sz w:val="28"/>
          <w:szCs w:val="28"/>
        </w:rPr>
        <w:t>?</w:t>
      </w:r>
      <w:r w:rsidR="00DF2672" w:rsidRPr="00DF2672">
        <w:t xml:space="preserve"> 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/>
        <w:jc w:val="both"/>
        <w:rPr>
          <w:color w:val="000000"/>
          <w:sz w:val="28"/>
          <w:szCs w:val="28"/>
        </w:rPr>
      </w:pPr>
      <w:r w:rsidRPr="00982A3F">
        <w:rPr>
          <w:b/>
          <w:bCs/>
          <w:color w:val="FF0000"/>
          <w:sz w:val="28"/>
          <w:szCs w:val="28"/>
        </w:rPr>
        <w:t xml:space="preserve">Ответ: </w:t>
      </w:r>
      <w:r w:rsidRPr="00C07EFD">
        <w:rPr>
          <w:rStyle w:val="a6"/>
          <w:color w:val="000000"/>
          <w:sz w:val="28"/>
          <w:szCs w:val="28"/>
          <w:bdr w:val="none" w:sz="0" w:space="0" w:color="auto" w:frame="1"/>
        </w:rPr>
        <w:t>Мальчикам нужна мама:</w:t>
      </w:r>
      <w:r w:rsidR="009F0DFC" w:rsidRPr="009F0DFC">
        <w:t xml:space="preserve"> 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С которой можно поговорить.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уважает себя.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видит в них хорошее, а не плохое.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идет навстречу их стремлению к приключениям и шуткам.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верит в их большое будущее.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твердо и последовательно поддерживает дисциплину.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развивает у них хороший вкус и учит уважительно относиться к женщинам.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Которая умеет слушать.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Которая позволяет брать на себя ответственность.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Которая способна открыть перед ними горизонты науки и творчества.</w:t>
      </w:r>
    </w:p>
    <w:p w:rsidR="00C07EFD" w:rsidRP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доверяет им и предоставляет больше свободы, зная, что они этого достойны.</w:t>
      </w:r>
    </w:p>
    <w:p w:rsidR="00C07EFD" w:rsidRDefault="00C07EFD" w:rsidP="00C07EFD">
      <w:pPr>
        <w:pStyle w:val="a7"/>
        <w:shd w:val="clear" w:color="auto" w:fill="FFFFFF"/>
        <w:spacing w:before="0" w:beforeAutospacing="0" w:after="0" w:afterAutospacing="0"/>
        <w:ind w:left="426" w:right="425" w:firstLine="322"/>
        <w:jc w:val="both"/>
        <w:rPr>
          <w:color w:val="000000"/>
          <w:sz w:val="28"/>
          <w:szCs w:val="28"/>
        </w:rPr>
      </w:pPr>
      <w:r w:rsidRPr="00C07EFD">
        <w:rPr>
          <w:rFonts w:eastAsia="MS Gothic" w:hAnsi="MS Gothic"/>
          <w:color w:val="000000"/>
          <w:sz w:val="28"/>
          <w:szCs w:val="28"/>
        </w:rPr>
        <w:t>✏</w:t>
      </w:r>
      <w:r w:rsidRPr="00C07EFD">
        <w:rPr>
          <w:color w:val="000000"/>
          <w:sz w:val="28"/>
          <w:szCs w:val="28"/>
        </w:rPr>
        <w:t xml:space="preserve"> </w:t>
      </w:r>
      <w:proofErr w:type="gramStart"/>
      <w:r w:rsidRPr="00C07EFD">
        <w:rPr>
          <w:color w:val="000000"/>
          <w:sz w:val="28"/>
          <w:szCs w:val="28"/>
        </w:rPr>
        <w:t>Которая</w:t>
      </w:r>
      <w:proofErr w:type="gramEnd"/>
      <w:r w:rsidRPr="00C07EFD">
        <w:rPr>
          <w:color w:val="000000"/>
          <w:sz w:val="28"/>
          <w:szCs w:val="28"/>
        </w:rPr>
        <w:t xml:space="preserve"> направляет их стремление к независимости, посылая свои благословения</w:t>
      </w:r>
      <w:r w:rsidR="00CE2F7E">
        <w:rPr>
          <w:color w:val="000000"/>
          <w:sz w:val="28"/>
          <w:szCs w:val="28"/>
        </w:rPr>
        <w:t>.</w:t>
      </w:r>
    </w:p>
    <w:p w:rsidR="00CE2F7E" w:rsidRDefault="00CE2F7E" w:rsidP="00CE2F7E">
      <w:pPr>
        <w:pStyle w:val="a7"/>
        <w:shd w:val="clear" w:color="auto" w:fill="FFFFFF"/>
        <w:spacing w:after="0"/>
        <w:ind w:left="426" w:right="425" w:firstLine="322"/>
        <w:jc w:val="both"/>
      </w:pPr>
      <w:r>
        <w:rPr>
          <w:b/>
          <w:bCs/>
          <w:color w:val="FF0000"/>
          <w:sz w:val="28"/>
          <w:szCs w:val="28"/>
        </w:rPr>
        <w:t xml:space="preserve">Вопрос: </w:t>
      </w:r>
      <w:r w:rsidRPr="00CE2F7E">
        <w:rPr>
          <w:b/>
          <w:bCs/>
          <w:i/>
          <w:iCs/>
          <w:color w:val="280099"/>
          <w:sz w:val="28"/>
          <w:szCs w:val="28"/>
        </w:rPr>
        <w:t>Чего не стоит делать при воспитании мальчиков</w:t>
      </w:r>
      <w:r>
        <w:rPr>
          <w:b/>
          <w:bCs/>
          <w:i/>
          <w:iCs/>
          <w:color w:val="280099"/>
          <w:sz w:val="28"/>
          <w:szCs w:val="28"/>
        </w:rPr>
        <w:t>?</w:t>
      </w:r>
    </w:p>
    <w:p w:rsidR="00CE2F7E" w:rsidRPr="00CE2F7E" w:rsidRDefault="00CE2F7E" w:rsidP="00CE2F7E">
      <w:pPr>
        <w:pStyle w:val="a7"/>
        <w:shd w:val="clear" w:color="auto" w:fill="FFFFFF"/>
        <w:spacing w:before="0" w:beforeAutospacing="0" w:after="0" w:line="360" w:lineRule="auto"/>
        <w:ind w:left="426" w:right="425" w:firstLine="32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Ответ: </w:t>
      </w:r>
      <w:r w:rsidRPr="00CE2F7E">
        <w:rPr>
          <w:color w:val="000000"/>
          <w:sz w:val="28"/>
          <w:szCs w:val="28"/>
        </w:rPr>
        <w:t>1. Решать всё время за него. Что делать, с кем дружить, в какие игрушки играть.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CE2F7E">
        <w:rPr>
          <w:color w:val="000000"/>
          <w:sz w:val="28"/>
          <w:szCs w:val="28"/>
        </w:rPr>
        <w:t>2. Покупать игрушки, одежду, книги, которые нравятся вам, а не ему. Сын это личность со своим мнением.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CE2F7E">
        <w:rPr>
          <w:color w:val="000000"/>
          <w:sz w:val="28"/>
          <w:szCs w:val="28"/>
        </w:rPr>
        <w:t>3. Решать его конфликты за него. Объясните сыну, когда он должен постоять за себя, а когда можно решить вопрос словесным методом.</w:t>
      </w:r>
    </w:p>
    <w:p w:rsidR="00CE2F7E" w:rsidRPr="00C07EFD" w:rsidRDefault="00CE2F7E" w:rsidP="00CE2F7E">
      <w:pPr>
        <w:pStyle w:val="a7"/>
        <w:shd w:val="clear" w:color="auto" w:fill="FFFFFF"/>
        <w:spacing w:before="0" w:beforeAutospacing="0" w:after="0" w:afterAutospacing="0" w:line="360" w:lineRule="auto"/>
        <w:ind w:left="426" w:right="425" w:firstLine="322"/>
        <w:jc w:val="both"/>
        <w:rPr>
          <w:color w:val="000000"/>
          <w:sz w:val="28"/>
          <w:szCs w:val="28"/>
        </w:rPr>
      </w:pPr>
      <w:proofErr w:type="gramStart"/>
      <w:r w:rsidRPr="00CE2F7E">
        <w:rPr>
          <w:color w:val="000000"/>
          <w:sz w:val="28"/>
          <w:szCs w:val="28"/>
        </w:rPr>
        <w:t>Конечно</w:t>
      </w:r>
      <w:proofErr w:type="gramEnd"/>
      <w:r w:rsidRPr="00CE2F7E">
        <w:rPr>
          <w:color w:val="000000"/>
          <w:sz w:val="28"/>
          <w:szCs w:val="28"/>
        </w:rPr>
        <w:t xml:space="preserve"> такой сложный вопрос как развитие и воспитание детей в каждой семье решается по разному, но всегда прислушивайтесь к своему сердцу и интуиции, и не стоит воспитывать детей по какой-то общепринятой системе. Каждый ребёнок ровно, как и каждый человек — личность со своим характером, мыслями, складом ума.</w:t>
      </w:r>
    </w:p>
    <w:p w:rsidR="005B02D9" w:rsidRPr="005B02D9" w:rsidRDefault="005B02D9" w:rsidP="00CE5084">
      <w:pPr>
        <w:shd w:val="clear" w:color="auto" w:fill="FFFFFF"/>
        <w:spacing w:after="0" w:line="279" w:lineRule="atLeast"/>
        <w:jc w:val="center"/>
        <w:outlineLvl w:val="0"/>
        <w:rPr>
          <w:rFonts w:ascii="Times New Roman" w:hAnsi="Times New Roman" w:cs="Times New Roman"/>
        </w:rPr>
      </w:pPr>
      <w:r w:rsidRPr="005B02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5B02D9" w:rsidRPr="005B02D9" w:rsidRDefault="005B02D9" w:rsidP="00CE5084">
      <w:pPr>
        <w:shd w:val="clear" w:color="auto" w:fill="FFFFFF"/>
        <w:spacing w:after="0" w:line="279" w:lineRule="atLeast"/>
        <w:jc w:val="center"/>
        <w:outlineLvl w:val="0"/>
        <w:rPr>
          <w:rFonts w:ascii="Times New Roman" w:hAnsi="Times New Roman" w:cs="Times New Roman"/>
        </w:rPr>
      </w:pPr>
    </w:p>
    <w:p w:rsidR="005B02D9" w:rsidRDefault="005B02D9" w:rsidP="00CE5084">
      <w:pPr>
        <w:shd w:val="clear" w:color="auto" w:fill="FFFFFF"/>
        <w:spacing w:after="0" w:line="279" w:lineRule="atLeast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B02D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Материнская любовь – это самое главное, что необходимо человеку, </w:t>
      </w:r>
    </w:p>
    <w:p w:rsidR="00DB58D7" w:rsidRDefault="005B02D9" w:rsidP="00CE5084">
      <w:pPr>
        <w:shd w:val="clear" w:color="auto" w:fill="FFFFFF"/>
        <w:spacing w:after="0" w:line="279" w:lineRule="atLeast"/>
        <w:jc w:val="center"/>
        <w:outlineLvl w:val="0"/>
        <w:rPr>
          <w:rFonts w:ascii="Arial" w:eastAsia="Times New Roman" w:hAnsi="Arial" w:cs="Arial"/>
          <w:color w:val="375E93"/>
          <w:kern w:val="36"/>
          <w:sz w:val="32"/>
          <w:szCs w:val="32"/>
        </w:rPr>
      </w:pPr>
      <w:r w:rsidRPr="005B02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чтобы стать полноценной и счастливой личностью!</w:t>
      </w:r>
    </w:p>
    <w:p w:rsidR="00DB58D7" w:rsidRDefault="00DB58D7" w:rsidP="00CE5084">
      <w:pPr>
        <w:shd w:val="clear" w:color="auto" w:fill="FFFFFF"/>
        <w:spacing w:after="0" w:line="279" w:lineRule="atLeast"/>
        <w:jc w:val="center"/>
        <w:outlineLvl w:val="0"/>
        <w:rPr>
          <w:rFonts w:ascii="Arial" w:eastAsia="Times New Roman" w:hAnsi="Arial" w:cs="Arial"/>
          <w:color w:val="375E93"/>
          <w:kern w:val="36"/>
          <w:sz w:val="32"/>
          <w:szCs w:val="32"/>
        </w:rPr>
      </w:pPr>
    </w:p>
    <w:p w:rsidR="00B0020C" w:rsidRPr="00CE5084" w:rsidRDefault="00B0020C" w:rsidP="005B02D9">
      <w:pPr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sectPr w:rsidR="00B0020C" w:rsidRPr="00CE5084" w:rsidSect="008F01BA">
      <w:pgSz w:w="11906" w:h="16838"/>
      <w:pgMar w:top="426" w:right="1133" w:bottom="284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1E"/>
    <w:rsid w:val="00006498"/>
    <w:rsid w:val="000E1E26"/>
    <w:rsid w:val="000E51FE"/>
    <w:rsid w:val="00137635"/>
    <w:rsid w:val="00166EBC"/>
    <w:rsid w:val="00167D21"/>
    <w:rsid w:val="001B0D5A"/>
    <w:rsid w:val="00207314"/>
    <w:rsid w:val="0021297F"/>
    <w:rsid w:val="00257849"/>
    <w:rsid w:val="00280511"/>
    <w:rsid w:val="00336899"/>
    <w:rsid w:val="00383D93"/>
    <w:rsid w:val="00403996"/>
    <w:rsid w:val="00491B3E"/>
    <w:rsid w:val="004A2EC2"/>
    <w:rsid w:val="004D6746"/>
    <w:rsid w:val="004E414A"/>
    <w:rsid w:val="004F5C88"/>
    <w:rsid w:val="0050095E"/>
    <w:rsid w:val="00530809"/>
    <w:rsid w:val="0056153B"/>
    <w:rsid w:val="005B02D9"/>
    <w:rsid w:val="005D07BD"/>
    <w:rsid w:val="005D3236"/>
    <w:rsid w:val="005D72D0"/>
    <w:rsid w:val="005E0D04"/>
    <w:rsid w:val="00610D84"/>
    <w:rsid w:val="0066596D"/>
    <w:rsid w:val="0069541D"/>
    <w:rsid w:val="006D58E6"/>
    <w:rsid w:val="00706020"/>
    <w:rsid w:val="007759F4"/>
    <w:rsid w:val="007925B2"/>
    <w:rsid w:val="007D366F"/>
    <w:rsid w:val="00847FD4"/>
    <w:rsid w:val="008F01BA"/>
    <w:rsid w:val="0095729A"/>
    <w:rsid w:val="00965B52"/>
    <w:rsid w:val="009774C2"/>
    <w:rsid w:val="009B6283"/>
    <w:rsid w:val="009F0DFC"/>
    <w:rsid w:val="00AA4407"/>
    <w:rsid w:val="00B0020C"/>
    <w:rsid w:val="00B43277"/>
    <w:rsid w:val="00B45C53"/>
    <w:rsid w:val="00B7640D"/>
    <w:rsid w:val="00BB7D8B"/>
    <w:rsid w:val="00BD3262"/>
    <w:rsid w:val="00C03D58"/>
    <w:rsid w:val="00C07EFD"/>
    <w:rsid w:val="00C2304C"/>
    <w:rsid w:val="00C324FD"/>
    <w:rsid w:val="00CE2F7E"/>
    <w:rsid w:val="00CE5084"/>
    <w:rsid w:val="00CE7942"/>
    <w:rsid w:val="00D04C1E"/>
    <w:rsid w:val="00D771D1"/>
    <w:rsid w:val="00D84D08"/>
    <w:rsid w:val="00DA63C1"/>
    <w:rsid w:val="00DB58D7"/>
    <w:rsid w:val="00DF1324"/>
    <w:rsid w:val="00DF2672"/>
    <w:rsid w:val="00E55ED3"/>
    <w:rsid w:val="00EF3BD8"/>
    <w:rsid w:val="00FD35CF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7942"/>
  </w:style>
  <w:style w:type="character" w:customStyle="1" w:styleId="apple-converted-space">
    <w:name w:val="apple-converted-space"/>
    <w:basedOn w:val="a0"/>
    <w:rsid w:val="00CE7942"/>
  </w:style>
  <w:style w:type="character" w:styleId="a5">
    <w:name w:val="Hyperlink"/>
    <w:basedOn w:val="a0"/>
    <w:uiPriority w:val="99"/>
    <w:semiHidden/>
    <w:unhideWhenUsed/>
    <w:rsid w:val="00B43277"/>
    <w:rPr>
      <w:color w:val="0000FF"/>
      <w:u w:val="single"/>
    </w:rPr>
  </w:style>
  <w:style w:type="character" w:styleId="a6">
    <w:name w:val="Strong"/>
    <w:basedOn w:val="a0"/>
    <w:uiPriority w:val="22"/>
    <w:qFormat/>
    <w:rsid w:val="00257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5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0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C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8F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7942"/>
  </w:style>
  <w:style w:type="character" w:customStyle="1" w:styleId="apple-converted-space">
    <w:name w:val="apple-converted-space"/>
    <w:basedOn w:val="a0"/>
    <w:rsid w:val="00CE7942"/>
  </w:style>
  <w:style w:type="character" w:styleId="a5">
    <w:name w:val="Hyperlink"/>
    <w:basedOn w:val="a0"/>
    <w:uiPriority w:val="99"/>
    <w:semiHidden/>
    <w:unhideWhenUsed/>
    <w:rsid w:val="00B43277"/>
    <w:rPr>
      <w:color w:val="0000FF"/>
      <w:u w:val="single"/>
    </w:rPr>
  </w:style>
  <w:style w:type="character" w:styleId="a6">
    <w:name w:val="Strong"/>
    <w:basedOn w:val="a0"/>
    <w:uiPriority w:val="22"/>
    <w:qFormat/>
    <w:rsid w:val="00257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5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0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C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8F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Usebook</cp:lastModifiedBy>
  <cp:revision>2</cp:revision>
  <cp:lastPrinted>2011-12-01T08:03:00Z</cp:lastPrinted>
  <dcterms:created xsi:type="dcterms:W3CDTF">2020-05-16T15:17:00Z</dcterms:created>
  <dcterms:modified xsi:type="dcterms:W3CDTF">2020-05-16T15:17:00Z</dcterms:modified>
</cp:coreProperties>
</file>