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  <w:r>
        <w:rPr>
          <w:b/>
          <w:bCs/>
          <w:noProof/>
          <w:color w:val="333333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13.15pt;width:481.4pt;height:697.45pt;z-index:251659264">
            <v:textbox>
              <w:txbxContent>
                <w:p w:rsidR="006D637B" w:rsidRDefault="006D637B" w:rsidP="006D637B">
                  <w:pPr>
                    <w:pStyle w:val="a8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D637B" w:rsidRDefault="006D637B" w:rsidP="006D637B">
                  <w:pPr>
                    <w:pStyle w:val="a8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D637B" w:rsidRDefault="006D637B" w:rsidP="006D637B">
                  <w:pPr>
                    <w:pStyle w:val="a8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D637B" w:rsidRDefault="006D637B" w:rsidP="006D637B">
                  <w:pPr>
                    <w:pStyle w:val="a8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6D637B" w:rsidRPr="006D637B" w:rsidRDefault="006D637B" w:rsidP="006D637B">
                  <w:pPr>
                    <w:pStyle w:val="a8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37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</w:t>
                  </w:r>
                </w:p>
                <w:p w:rsidR="006D637B" w:rsidRPr="006D637B" w:rsidRDefault="006D637B" w:rsidP="006D637B">
                  <w:pPr>
                    <w:pStyle w:val="a8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37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"Детский сад компенсирующего вида № 14 "Василёк"</w:t>
                  </w:r>
                </w:p>
                <w:p w:rsidR="006D637B" w:rsidRPr="006D637B" w:rsidRDefault="006D637B" w:rsidP="006D637B">
                  <w:pPr>
                    <w:shd w:val="clear" w:color="auto" w:fill="FFFFFF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37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Алтайский край, г. Рубцовск</w:t>
                  </w:r>
                  <w:proofErr w:type="gramStart"/>
                  <w:r w:rsidRPr="006D637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D637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пр. Ленина, 29</w:t>
                  </w:r>
                </w:p>
                <w:p w:rsidR="006D637B" w:rsidRPr="006D637B" w:rsidRDefault="006D637B" w:rsidP="006D637B">
                  <w:pPr>
                    <w:shd w:val="clear" w:color="auto" w:fill="FFFFFF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37B"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  <w:t>(8-385-57) 9-87-52;</w:t>
                  </w:r>
                  <w:r w:rsidRPr="006D637B">
                    <w:rPr>
                      <w:rFonts w:ascii="Times New Roman" w:hAnsi="Times New Roman" w:cs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  <w:t> _</w:t>
                  </w:r>
                  <w:r w:rsidRPr="006D637B">
                    <w:rPr>
                      <w:rFonts w:ascii="Times New Roman" w:hAnsi="Times New Roman" w:cs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6D637B">
                    <w:rPr>
                      <w:rFonts w:ascii="Times New Roman" w:hAnsi="Times New Roman" w:cs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  <w:t>E-mail</w:t>
                  </w:r>
                  <w:proofErr w:type="spellEnd"/>
                  <w:r w:rsidRPr="006D637B">
                    <w:rPr>
                      <w:rFonts w:ascii="Times New Roman" w:hAnsi="Times New Roman" w:cs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r w:rsidRPr="006D637B">
                    <w:rPr>
                      <w:rFonts w:ascii="Times New Roman" w:hAnsi="Times New Roman" w:cs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  <w:hyperlink r:id="rId4" w:history="1">
                    <w:r w:rsidRPr="006D637B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lang w:eastAsia="ru-RU"/>
                      </w:rPr>
                      <w:t>vasilek</w:t>
                    </w:r>
                  </w:hyperlink>
                  <w:hyperlink r:id="rId5" w:history="1">
                    <w:r w:rsidRPr="006D637B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lang w:eastAsia="ru-RU"/>
                      </w:rPr>
                      <w:t>.</w:t>
                    </w:r>
                  </w:hyperlink>
                  <w:hyperlink r:id="rId6" w:history="1">
                    <w:r w:rsidRPr="006D637B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lang w:eastAsia="ru-RU"/>
                      </w:rPr>
                      <w:t>dou</w:t>
                    </w:r>
                  </w:hyperlink>
                  <w:hyperlink r:id="rId7" w:history="1">
                    <w:r w:rsidRPr="006D637B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lang w:eastAsia="ru-RU"/>
                      </w:rPr>
                      <w:t>@</w:t>
                    </w:r>
                  </w:hyperlink>
                  <w:hyperlink r:id="rId8" w:history="1">
                    <w:r w:rsidRPr="006D637B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lang w:eastAsia="ru-RU"/>
                      </w:rPr>
                      <w:t>mail</w:t>
                    </w:r>
                  </w:hyperlink>
                  <w:hyperlink r:id="rId9" w:history="1">
                    <w:r w:rsidRPr="006D637B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lang w:eastAsia="ru-RU"/>
                      </w:rPr>
                      <w:t>.</w:t>
                    </w:r>
                  </w:hyperlink>
                  <w:hyperlink r:id="rId10" w:history="1">
                    <w:r w:rsidRPr="006D637B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lang w:eastAsia="ru-RU"/>
                      </w:rPr>
                      <w:t>ru</w:t>
                    </w:r>
                  </w:hyperlink>
                </w:p>
                <w:p w:rsidR="006D637B" w:rsidRPr="006D637B" w:rsidRDefault="006D637B" w:rsidP="006D637B">
                  <w:pPr>
                    <w:shd w:val="clear" w:color="auto" w:fill="FFFFFF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D637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Адрес сайта </w:t>
                  </w:r>
                  <w:hyperlink r:id="rId11" w:history="1">
                    <w:r w:rsidRPr="006D637B">
                      <w:rPr>
                        <w:rFonts w:ascii="Times New Roman" w:hAnsi="Times New Roman" w:cs="Times New Roman"/>
                        <w:b/>
                        <w:iCs/>
                        <w:color w:val="000000" w:themeColor="text1"/>
                        <w:sz w:val="24"/>
                        <w:szCs w:val="24"/>
                        <w:lang w:eastAsia="ru-RU"/>
                      </w:rPr>
                      <w:t>http://ds14.educrub.ru/</w:t>
                    </w:r>
                  </w:hyperlink>
                </w:p>
                <w:p w:rsidR="006D637B" w:rsidRDefault="006D637B" w:rsidP="006D637B">
                  <w:pPr>
                    <w:jc w:val="center"/>
                  </w:pPr>
                </w:p>
                <w:p w:rsidR="006D637B" w:rsidRDefault="006D637B" w:rsidP="006D637B">
                  <w:pPr>
                    <w:spacing w:line="259" w:lineRule="auto"/>
                    <w:ind w:left="1202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6D637B" w:rsidRDefault="006D637B" w:rsidP="006D637B">
                  <w:pPr>
                    <w:spacing w:line="259" w:lineRule="auto"/>
                    <w:ind w:left="1202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6D637B" w:rsidRDefault="006D637B" w:rsidP="006D637B">
                  <w:pPr>
                    <w:spacing w:line="259" w:lineRule="auto"/>
                    <w:ind w:left="1202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6D637B" w:rsidRDefault="006D637B" w:rsidP="006D637B">
                  <w:pPr>
                    <w:spacing w:line="259" w:lineRule="auto"/>
                    <w:ind w:left="1202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6D637B" w:rsidRPr="006D637B" w:rsidRDefault="006D637B" w:rsidP="006D637B">
                  <w:pPr>
                    <w:spacing w:line="259" w:lineRule="auto"/>
                    <w:ind w:left="1202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D637B">
                    <w:rPr>
                      <w:rFonts w:ascii="Times New Roman" w:hAnsi="Times New Roman" w:cs="Times New Roman"/>
                      <w:b/>
                      <w:sz w:val="40"/>
                    </w:rPr>
                    <w:t>Картотека</w:t>
                  </w:r>
                </w:p>
                <w:p w:rsidR="006D637B" w:rsidRDefault="006D637B" w:rsidP="006D637B">
                  <w:pPr>
                    <w:spacing w:line="259" w:lineRule="auto"/>
                    <w:ind w:left="10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6D637B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игр </w:t>
                  </w:r>
                  <w:r w:rsidR="00551E43">
                    <w:rPr>
                      <w:rFonts w:ascii="Times New Roman" w:hAnsi="Times New Roman" w:cs="Times New Roman"/>
                      <w:b/>
                      <w:sz w:val="40"/>
                    </w:rPr>
                    <w:t>для родителей на</w:t>
                  </w:r>
                  <w:r w:rsidRPr="006D637B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развитие критического мышления у воспитанников с ЗПР</w:t>
                  </w:r>
                </w:p>
                <w:p w:rsidR="006D637B" w:rsidRPr="006D637B" w:rsidRDefault="006D637B" w:rsidP="006D637B">
                  <w:pPr>
                    <w:spacing w:line="259" w:lineRule="auto"/>
                    <w:ind w:left="10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«Поиграй со мною мама!»</w:t>
                  </w:r>
                </w:p>
                <w:p w:rsidR="006D637B" w:rsidRDefault="006D637B" w:rsidP="006D637B"/>
                <w:p w:rsidR="006D637B" w:rsidRDefault="006D637B" w:rsidP="006D637B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6D637B" w:rsidRDefault="006D637B" w:rsidP="006D637B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6D637B" w:rsidRDefault="006D637B" w:rsidP="006D637B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6D637B" w:rsidRDefault="006D637B" w:rsidP="006D637B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6D637B" w:rsidRDefault="006D637B" w:rsidP="006D637B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6D637B" w:rsidRPr="006D637B" w:rsidRDefault="006D637B" w:rsidP="006D637B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D637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Подготовила: Соколова </w:t>
                  </w:r>
                </w:p>
                <w:p w:rsidR="006D637B" w:rsidRPr="006D637B" w:rsidRDefault="006D637B" w:rsidP="006D637B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D637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Татьяна Витальевна </w:t>
                  </w:r>
                </w:p>
                <w:p w:rsidR="006D637B" w:rsidRPr="006D637B" w:rsidRDefault="006D637B" w:rsidP="006D637B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D637B">
                    <w:rPr>
                      <w:rFonts w:ascii="Times New Roman" w:hAnsi="Times New Roman" w:cs="Times New Roman"/>
                      <w:b/>
                      <w:sz w:val="28"/>
                    </w:rPr>
                    <w:t>Учитель-дефектолог</w:t>
                  </w:r>
                </w:p>
              </w:txbxContent>
            </v:textbox>
          </v:shape>
        </w:pict>
      </w:r>
      <w:r>
        <w:rPr>
          <w:b/>
          <w:bCs/>
          <w:noProof/>
          <w:color w:val="333333"/>
          <w:sz w:val="32"/>
          <w:szCs w:val="32"/>
        </w:rPr>
        <w:pict>
          <v:shape id="_x0000_s1026" type="#_x0000_t202" style="position:absolute;left:0;text-align:left;margin-left:-83.55pt;margin-top:-55.95pt;width:591pt;height:836.25pt;z-index:251658240">
            <v:textbox>
              <w:txbxContent>
                <w:p w:rsidR="006D637B" w:rsidRDefault="006D637B">
                  <w:r w:rsidRPr="006D637B">
                    <w:drawing>
                      <wp:inline distT="0" distB="0" distL="0" distR="0">
                        <wp:extent cx="7388802" cy="10525125"/>
                        <wp:effectExtent l="0" t="0" r="0" b="0"/>
                        <wp:docPr id="2" name="Рисунок 0" descr="18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82.png"/>
                                <pic:cNvPicPr/>
                              </pic:nvPicPr>
                              <pic:blipFill>
                                <a:blip r:embed="rId12"/>
                                <a:srcRect l="9135" t="4167" r="13461" b="59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91400" cy="10528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D637B" w:rsidRDefault="006D637B" w:rsidP="00650090">
      <w:pPr>
        <w:pStyle w:val="a3"/>
        <w:spacing w:before="0" w:beforeAutospacing="0" w:after="240" w:afterAutospacing="0"/>
        <w:ind w:firstLine="426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lastRenderedPageBreak/>
        <w:t>«Остановка»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Цель:</w:t>
      </w:r>
      <w:r>
        <w:rPr>
          <w:color w:val="333333"/>
          <w:sz w:val="28"/>
          <w:szCs w:val="28"/>
          <w:bdr w:val="none" w:sz="0" w:space="0" w:color="auto" w:frame="1"/>
        </w:rPr>
        <w:t> развитие критического мышления у детей.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</w:t>
      </w:r>
      <w:r>
        <w:rPr>
          <w:color w:val="333333"/>
          <w:sz w:val="28"/>
          <w:szCs w:val="28"/>
          <w:bdr w:val="none" w:sz="0" w:space="0" w:color="auto" w:frame="1"/>
        </w:rPr>
        <w:t> заранее подготовленная книга или мультфильм.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</w:t>
      </w:r>
      <w:r>
        <w:rPr>
          <w:color w:val="333333"/>
          <w:sz w:val="28"/>
          <w:szCs w:val="28"/>
          <w:bdr w:val="none" w:sz="0" w:space="0" w:color="auto" w:frame="1"/>
        </w:rPr>
        <w:t>. Подготовьте книгу или мультфильм. Отметьте в произведении особые повороты событий. Остановите просмотр или чтение и начните с ребенком обсуждение, предложите ему пофантазировать: как ты думаешь, что будет дальше? Почему? А как ты бы поступил? Закончив произведение, обсудите сходство и различия его версии и оригинала. Пусть ребенок выскажет свое мнение. Данное упражнение хорошо развивает не только критическое, но и творческое мышление ребенка.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«Дебаты»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Цель:</w:t>
      </w:r>
      <w:r>
        <w:rPr>
          <w:color w:val="333333"/>
          <w:sz w:val="28"/>
          <w:szCs w:val="28"/>
          <w:bdr w:val="none" w:sz="0" w:space="0" w:color="auto" w:frame="1"/>
        </w:rPr>
        <w:t> развитие критического и логического мышления, обучение участников, смотреть на проблемы с разных точек зрения.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</w:t>
      </w:r>
      <w:r>
        <w:rPr>
          <w:color w:val="333333"/>
          <w:sz w:val="28"/>
          <w:szCs w:val="28"/>
          <w:bdr w:val="none" w:sz="0" w:space="0" w:color="auto" w:frame="1"/>
        </w:rPr>
        <w:t> не требуются.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упражнения.</w:t>
      </w:r>
      <w:r>
        <w:rPr>
          <w:color w:val="333333"/>
          <w:sz w:val="28"/>
          <w:szCs w:val="28"/>
          <w:bdr w:val="none" w:sz="0" w:space="0" w:color="auto" w:frame="1"/>
        </w:rPr>
        <w:t> Объедините отряд в 2 команды. Далее выбирается какой-нибудь предмет или действие, и одна команда называет его положительные стороны, другая – отрицательные. Например, кофе. Для дебатов с детьми выбирайте соответствующие их возрасту объекты для обсуждения, чтобы заодно изучить их свойства.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«Бортовой журнал»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Цель:</w:t>
      </w:r>
      <w:r>
        <w:rPr>
          <w:color w:val="333333"/>
          <w:sz w:val="28"/>
          <w:szCs w:val="28"/>
          <w:bdr w:val="none" w:sz="0" w:space="0" w:color="auto" w:frame="1"/>
        </w:rPr>
        <w:t> развитие критического мышления.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 </w:t>
      </w:r>
      <w:r>
        <w:rPr>
          <w:color w:val="333333"/>
          <w:sz w:val="28"/>
          <w:szCs w:val="28"/>
          <w:bdr w:val="none" w:sz="0" w:space="0" w:color="auto" w:frame="1"/>
        </w:rPr>
        <w:t>заранее подготовленный текст на определенную тему.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</w:t>
      </w:r>
      <w:r>
        <w:rPr>
          <w:color w:val="333333"/>
          <w:sz w:val="28"/>
          <w:szCs w:val="28"/>
          <w:bdr w:val="none" w:sz="0" w:space="0" w:color="auto" w:frame="1"/>
        </w:rPr>
        <w:t>. Своеобразный вид таблицы, который наглядно демонстрирует связь уже имеющегося знания и нового. Как и многие другие приемы критического мышления, охватывает сразу несколько стадий урока.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Заполняется следующая таблица: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Что я знаю по теме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+ или —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Что узнал нового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Первая графа заполняется на стадии вызова, когда учащиеся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тезисно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записывают то, что они уже знают по заданной вами теме. Далее, на стадии осмысления, работают со второй графой. Здесь учащиеся соотносят свои утверждения с новой информацией. По ходу чтения или прослушивания материала они отмечают, правы они были или нет.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С третьей колонкой начинаем работать после прочтения текста. Здесь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тезисно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записывается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все то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новое, что было в тексте. Рекомендуется на стадии рефлексии вернуться к своим бортовым журналам и оценить проделанную работу.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«Поход»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Цель:</w:t>
      </w:r>
      <w:r>
        <w:rPr>
          <w:color w:val="333333"/>
          <w:sz w:val="28"/>
          <w:szCs w:val="28"/>
          <w:bdr w:val="none" w:sz="0" w:space="0" w:color="auto" w:frame="1"/>
        </w:rPr>
        <w:t> развитие мышления и смекалки у детей.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 </w:t>
      </w:r>
      <w:r>
        <w:rPr>
          <w:color w:val="333333"/>
          <w:sz w:val="28"/>
          <w:szCs w:val="28"/>
          <w:bdr w:val="none" w:sz="0" w:space="0" w:color="auto" w:frame="1"/>
        </w:rPr>
        <w:t>не требуются.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упражнения.</w:t>
      </w:r>
      <w:r>
        <w:rPr>
          <w:color w:val="333333"/>
          <w:sz w:val="28"/>
          <w:szCs w:val="28"/>
          <w:bdr w:val="none" w:sz="0" w:space="0" w:color="auto" w:frame="1"/>
        </w:rPr>
        <w:t> Ведущий, говорит: «Я иду в поход и беру с собой (далее называются два предмета)». После чего он предлагает всем участникам вместе с ним сходить в поход. Только необходимо догадаться: кто какие вещи возьмет с собой. Тот, кто догадается – идет в поход, а остальные – продолжают думать.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Участники говорят: «Я иду в поход и беру с собой (далее называются два предмета)», а ведущий решает: брать их в поход или не брать. В поход с ним идут игроки, выбравшие два предмета, названия которых начинаются с той же буквы, что и их имена. Например, участник Дима может взять с собой дрель и дрова, а участница Наташа – нитки и ножницы. Важно, ведущий должен знать имена всех участников игры.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«Лови ошибку»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Цель:</w:t>
      </w:r>
      <w:r>
        <w:rPr>
          <w:color w:val="333333"/>
          <w:sz w:val="28"/>
          <w:szCs w:val="28"/>
          <w:bdr w:val="none" w:sz="0" w:space="0" w:color="auto" w:frame="1"/>
        </w:rPr>
        <w:t> развитие критического мышления у детей.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 </w:t>
      </w:r>
      <w:r>
        <w:rPr>
          <w:color w:val="333333"/>
          <w:sz w:val="28"/>
          <w:szCs w:val="28"/>
          <w:bdr w:val="none" w:sz="0" w:space="0" w:color="auto" w:frame="1"/>
        </w:rPr>
        <w:t>подготовленный текст с ошибками (для каждого ребенка или группы детей), текст с верной информацией.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упражнения.</w:t>
      </w:r>
      <w:r>
        <w:rPr>
          <w:color w:val="333333"/>
          <w:sz w:val="28"/>
          <w:szCs w:val="28"/>
          <w:bdr w:val="none" w:sz="0" w:space="0" w:color="auto" w:frame="1"/>
        </w:rPr>
        <w:t> Ведущий заранее подготавливает текст, содержащий ошибочную информацию, и предлагает детям выявить допущенные ошибки. Важно, чтобы задание содержало в себе ошибки 2 уровней: явные, которые достаточно легко выявляются учащимися, исходя из их личного опыта и знаний; скрытые, которые можно установить, только изучив новый материал.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>Дети анализируют предложенный текст, пытаются выявить ошибки, аргументируют свои выводы. Затем изучают новый материал, после чего возвращаются к тексту и исправляют те ошибки, которые не удалось выявить в начале упражнения.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 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«Картинки-загадки»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Цель: </w:t>
      </w:r>
      <w:r>
        <w:rPr>
          <w:color w:val="333333"/>
          <w:sz w:val="28"/>
          <w:szCs w:val="28"/>
          <w:bdr w:val="none" w:sz="0" w:space="0" w:color="auto" w:frame="1"/>
        </w:rPr>
        <w:t>активизировать словарный запас, умение строить предложения.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</w:t>
      </w:r>
      <w:r>
        <w:rPr>
          <w:color w:val="333333"/>
          <w:sz w:val="28"/>
          <w:szCs w:val="28"/>
          <w:bdr w:val="none" w:sz="0" w:space="0" w:color="auto" w:frame="1"/>
        </w:rPr>
        <w:t> коробка, изображения различных предметов.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Из группы </w:t>
      </w:r>
      <w:r>
        <w:rPr>
          <w:color w:val="333333"/>
          <w:sz w:val="28"/>
          <w:szCs w:val="28"/>
          <w:bdr w:val="none" w:sz="0" w:space="0" w:color="auto" w:frame="1"/>
        </w:rPr>
        <w:t>детей</w:t>
      </w:r>
      <w:r>
        <w:rPr>
          <w:color w:val="333333"/>
          <w:sz w:val="28"/>
          <w:szCs w:val="28"/>
        </w:rPr>
        <w:t> выбирается один водящий, остальные садятся на стулья, они должны отгадывать. Воспитатель имеет большую коробку, в которой лежат маленькие </w:t>
      </w:r>
      <w:r>
        <w:rPr>
          <w:color w:val="333333"/>
          <w:sz w:val="28"/>
          <w:szCs w:val="28"/>
          <w:bdr w:val="none" w:sz="0" w:space="0" w:color="auto" w:frame="1"/>
        </w:rPr>
        <w:t>картинки</w:t>
      </w:r>
      <w:r>
        <w:rPr>
          <w:color w:val="333333"/>
          <w:sz w:val="28"/>
          <w:szCs w:val="28"/>
        </w:rPr>
        <w:t> с изображением различных предметов </w:t>
      </w:r>
      <w:r>
        <w:rPr>
          <w:color w:val="333333"/>
          <w:sz w:val="28"/>
          <w:szCs w:val="28"/>
          <w:bdr w:val="none" w:sz="0" w:space="0" w:color="auto" w:frame="1"/>
        </w:rPr>
        <w:t>(можно использовать картинки от детского лото)</w:t>
      </w:r>
      <w:r>
        <w:rPr>
          <w:color w:val="333333"/>
          <w:sz w:val="28"/>
          <w:szCs w:val="28"/>
        </w:rPr>
        <w:t>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Водящий подходит к воспитателю и берет одну из </w:t>
      </w:r>
      <w:r>
        <w:rPr>
          <w:color w:val="333333"/>
          <w:sz w:val="28"/>
          <w:szCs w:val="28"/>
          <w:bdr w:val="none" w:sz="0" w:space="0" w:color="auto" w:frame="1"/>
        </w:rPr>
        <w:t>картинок</w:t>
      </w:r>
      <w:r>
        <w:rPr>
          <w:color w:val="333333"/>
          <w:sz w:val="28"/>
          <w:szCs w:val="28"/>
        </w:rPr>
        <w:t>. Не показывая ее остальным детям, он описывает предмет, нарисованный на ней. Дети предлагают свои версии. Следующим водящим становится тот, кто первый отгадал правильный ответ.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«Противоположность»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Цель: </w:t>
      </w:r>
      <w:r>
        <w:rPr>
          <w:color w:val="333333"/>
          <w:sz w:val="28"/>
          <w:szCs w:val="28"/>
          <w:bdr w:val="none" w:sz="0" w:space="0" w:color="auto" w:frame="1"/>
        </w:rPr>
        <w:t>активизация словарного запаса, умение подбирать антонимы.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</w:t>
      </w:r>
      <w:r>
        <w:rPr>
          <w:color w:val="333333"/>
          <w:sz w:val="28"/>
          <w:szCs w:val="28"/>
          <w:bdr w:val="none" w:sz="0" w:space="0" w:color="auto" w:frame="1"/>
        </w:rPr>
        <w:t> изображения различных предметов.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Ведущий показывает группе </w:t>
      </w:r>
      <w:r>
        <w:rPr>
          <w:color w:val="333333"/>
          <w:sz w:val="28"/>
          <w:szCs w:val="28"/>
          <w:bdr w:val="none" w:sz="0" w:space="0" w:color="auto" w:frame="1"/>
        </w:rPr>
        <w:t>детей одну картинку</w:t>
      </w:r>
      <w:r>
        <w:rPr>
          <w:color w:val="333333"/>
          <w:sz w:val="28"/>
          <w:szCs w:val="28"/>
        </w:rPr>
        <w:t>. Задача состоит в том, чтобы назвать слово, обозначающее противоположный предмет. Например, ведущий показывает предмет "чашка".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proofErr w:type="gramStart"/>
      <w:r>
        <w:rPr>
          <w:color w:val="333333"/>
          <w:sz w:val="28"/>
          <w:szCs w:val="28"/>
          <w:u w:val="single"/>
          <w:bdr w:val="none" w:sz="0" w:space="0" w:color="auto" w:frame="1"/>
        </w:rPr>
        <w:t>Дети могут назвать следующие предметы</w:t>
      </w:r>
      <w:r>
        <w:rPr>
          <w:color w:val="333333"/>
          <w:sz w:val="28"/>
          <w:szCs w:val="28"/>
        </w:rPr>
        <w:t>: "доска" (чашка выпуклая, а доска прямая, "солнце" (чашку делает человек, а солнце - это часть естественной природы, "вода" </w:t>
      </w:r>
      <w:r>
        <w:rPr>
          <w:color w:val="333333"/>
          <w:sz w:val="28"/>
          <w:szCs w:val="28"/>
          <w:bdr w:val="none" w:sz="0" w:space="0" w:color="auto" w:frame="1"/>
        </w:rPr>
        <w:t>(вода - это наполнитель, а чашка - это форма) </w:t>
      </w:r>
      <w:r>
        <w:rPr>
          <w:color w:val="333333"/>
          <w:sz w:val="28"/>
          <w:szCs w:val="28"/>
        </w:rPr>
        <w:t>и т. д.</w:t>
      </w:r>
      <w:proofErr w:type="gramEnd"/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Каждый ребенок по очереди предлагает свой ответ и обязательно объясняет, почему он выбрал именно такой предмет.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Примечание</w:t>
      </w:r>
      <w:r>
        <w:rPr>
          <w:color w:val="333333"/>
          <w:sz w:val="28"/>
          <w:szCs w:val="28"/>
        </w:rPr>
        <w:t>: игра подходит и для индивидуальных занятий с ребенком.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</w:rPr>
        <w:t>«Кто кем </w:t>
      </w:r>
      <w:r>
        <w:rPr>
          <w:rStyle w:val="a4"/>
          <w:color w:val="333333"/>
          <w:sz w:val="32"/>
          <w:szCs w:val="32"/>
          <w:bdr w:val="none" w:sz="0" w:space="0" w:color="auto" w:frame="1"/>
        </w:rPr>
        <w:t>(чем) </w:t>
      </w:r>
      <w:r>
        <w:rPr>
          <w:rStyle w:val="a4"/>
          <w:color w:val="333333"/>
          <w:sz w:val="32"/>
          <w:szCs w:val="32"/>
        </w:rPr>
        <w:t>будет?»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Цель: </w:t>
      </w:r>
      <w:r>
        <w:rPr>
          <w:color w:val="333333"/>
          <w:sz w:val="28"/>
          <w:szCs w:val="28"/>
          <w:bdr w:val="none" w:sz="0" w:space="0" w:color="auto" w:frame="1"/>
        </w:rPr>
        <w:t>развитие мышления</w:t>
      </w:r>
      <w:r>
        <w:rPr>
          <w:color w:val="333333"/>
          <w:sz w:val="28"/>
          <w:szCs w:val="28"/>
        </w:rPr>
        <w:t>, закрепление знаний об окружающем мире.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</w:t>
      </w:r>
      <w:r>
        <w:rPr>
          <w:color w:val="333333"/>
          <w:sz w:val="28"/>
          <w:szCs w:val="28"/>
          <w:bdr w:val="none" w:sz="0" w:space="0" w:color="auto" w:frame="1"/>
        </w:rPr>
        <w:t> не требуются.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Игра хороша тем, что можно играть и компанией и вдвоем с ребенком где угодно. Задавайте друг другу вопросы, следите, чтобы малыш, отвечая на вопрос, грамотно склонял имена существительные.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Кем будет яйцо? </w:t>
      </w:r>
      <w:r>
        <w:rPr>
          <w:color w:val="333333"/>
          <w:sz w:val="28"/>
          <w:szCs w:val="28"/>
          <w:bdr w:val="none" w:sz="0" w:space="0" w:color="auto" w:frame="1"/>
        </w:rPr>
        <w:t>(может быть птенцом, крокодилом, черепахой, змеей.)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цыпленок - петухом;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мальчик - мужчиной;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теленок - коровой или быком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бумага – книгой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- снег </w:t>
      </w:r>
      <w:proofErr w:type="gramStart"/>
      <w:r>
        <w:rPr>
          <w:color w:val="333333"/>
          <w:sz w:val="28"/>
          <w:szCs w:val="28"/>
        </w:rPr>
        <w:t>–в</w:t>
      </w:r>
      <w:proofErr w:type="gramEnd"/>
      <w:r>
        <w:rPr>
          <w:color w:val="333333"/>
          <w:sz w:val="28"/>
          <w:szCs w:val="28"/>
        </w:rPr>
        <w:t>одой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вода – льдом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семечко – цветком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мука – блинчиками и т. д.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proofErr w:type="spellStart"/>
      <w:r>
        <w:rPr>
          <w:color w:val="333333"/>
          <w:sz w:val="28"/>
          <w:szCs w:val="28"/>
          <w:u w:val="single"/>
          <w:bdr w:val="none" w:sz="0" w:space="0" w:color="auto" w:frame="1"/>
        </w:rPr>
        <w:t>Игра-наоборот</w:t>
      </w:r>
      <w:proofErr w:type="spellEnd"/>
      <w:r>
        <w:rPr>
          <w:color w:val="333333"/>
          <w:sz w:val="28"/>
          <w:szCs w:val="28"/>
        </w:rPr>
        <w:t>: </w:t>
      </w:r>
      <w:r>
        <w:rPr>
          <w:color w:val="333333"/>
          <w:sz w:val="28"/>
          <w:szCs w:val="28"/>
          <w:bdr w:val="none" w:sz="0" w:space="0" w:color="auto" w:frame="1"/>
        </w:rPr>
        <w:t>«Кто кем был?»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лошадь - жеребенком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цветок - семенем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«Жили-были»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Цель: </w:t>
      </w:r>
      <w:r>
        <w:rPr>
          <w:color w:val="333333"/>
          <w:sz w:val="28"/>
          <w:szCs w:val="28"/>
          <w:bdr w:val="none" w:sz="0" w:space="0" w:color="auto" w:frame="1"/>
        </w:rPr>
        <w:t>развитие мышления</w:t>
      </w:r>
      <w:r>
        <w:rPr>
          <w:color w:val="333333"/>
          <w:sz w:val="28"/>
          <w:szCs w:val="28"/>
        </w:rPr>
        <w:t>, смекалки, закрепление знаний об окружающем мире.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Играть можно вдвоем с ребенком или группой </w:t>
      </w:r>
      <w:r>
        <w:rPr>
          <w:color w:val="333333"/>
          <w:sz w:val="28"/>
          <w:szCs w:val="28"/>
          <w:bdr w:val="none" w:sz="0" w:space="0" w:color="auto" w:frame="1"/>
        </w:rPr>
        <w:t>детей</w:t>
      </w:r>
      <w:r>
        <w:rPr>
          <w:color w:val="333333"/>
          <w:sz w:val="28"/>
          <w:szCs w:val="28"/>
        </w:rPr>
        <w:t>, задавая вопросы по очереди.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Для деток поменьше вопросы простые, для более </w:t>
      </w:r>
      <w:r>
        <w:rPr>
          <w:color w:val="333333"/>
          <w:sz w:val="28"/>
          <w:szCs w:val="28"/>
          <w:bdr w:val="none" w:sz="0" w:space="0" w:color="auto" w:frame="1"/>
        </w:rPr>
        <w:t xml:space="preserve">старших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посложнее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– со «степенью трудности»</w:t>
      </w:r>
      <w:r>
        <w:rPr>
          <w:color w:val="333333"/>
          <w:sz w:val="28"/>
          <w:szCs w:val="28"/>
        </w:rPr>
        <w:t> определитесь сами.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Взрослый задает вопрос </w:t>
      </w:r>
      <w:r>
        <w:rPr>
          <w:color w:val="333333"/>
          <w:sz w:val="28"/>
          <w:szCs w:val="28"/>
          <w:bdr w:val="none" w:sz="0" w:space="0" w:color="auto" w:frame="1"/>
        </w:rPr>
        <w:t>«Жил-был цыпленок, что с ним потом стало?»</w:t>
      </w:r>
      <w:r>
        <w:rPr>
          <w:color w:val="333333"/>
          <w:sz w:val="28"/>
          <w:szCs w:val="28"/>
        </w:rPr>
        <w:t> - "Он стал петушком».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«Жила-была тучка, что с ней потом стало?»</w:t>
      </w:r>
      <w:r>
        <w:rPr>
          <w:color w:val="333333"/>
          <w:sz w:val="28"/>
          <w:szCs w:val="28"/>
        </w:rPr>
        <w:t> - </w:t>
      </w:r>
      <w:r>
        <w:rPr>
          <w:color w:val="333333"/>
          <w:sz w:val="28"/>
          <w:szCs w:val="28"/>
          <w:bdr w:val="none" w:sz="0" w:space="0" w:color="auto" w:frame="1"/>
        </w:rPr>
        <w:t>«Из нее дождик пролился»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>«Жил-был ручеек, что с ним стало?»</w:t>
      </w:r>
      <w:r>
        <w:rPr>
          <w:color w:val="333333"/>
          <w:sz w:val="28"/>
          <w:szCs w:val="28"/>
        </w:rPr>
        <w:t> - </w:t>
      </w:r>
      <w:r>
        <w:rPr>
          <w:color w:val="333333"/>
          <w:sz w:val="28"/>
          <w:szCs w:val="28"/>
          <w:bdr w:val="none" w:sz="0" w:space="0" w:color="auto" w:frame="1"/>
        </w:rPr>
        <w:t>«Зимой замерз»</w:t>
      </w:r>
      <w:r>
        <w:rPr>
          <w:color w:val="333333"/>
          <w:sz w:val="28"/>
          <w:szCs w:val="28"/>
        </w:rPr>
        <w:t>, </w:t>
      </w:r>
      <w:r>
        <w:rPr>
          <w:color w:val="333333"/>
          <w:sz w:val="28"/>
          <w:szCs w:val="28"/>
          <w:bdr w:val="none" w:sz="0" w:space="0" w:color="auto" w:frame="1"/>
        </w:rPr>
        <w:t>«Засох в жару»</w:t>
      </w:r>
      <w:r>
        <w:rPr>
          <w:color w:val="333333"/>
          <w:sz w:val="28"/>
          <w:szCs w:val="28"/>
        </w:rPr>
        <w:t>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«Жило-было семечко, что с ним потом стало?»</w:t>
      </w:r>
      <w:r>
        <w:rPr>
          <w:color w:val="333333"/>
          <w:sz w:val="28"/>
          <w:szCs w:val="28"/>
        </w:rPr>
        <w:t> - </w:t>
      </w:r>
      <w:r>
        <w:rPr>
          <w:color w:val="333333"/>
          <w:sz w:val="28"/>
          <w:szCs w:val="28"/>
          <w:bdr w:val="none" w:sz="0" w:space="0" w:color="auto" w:frame="1"/>
        </w:rPr>
        <w:t>«Из него цветок вырос»</w:t>
      </w:r>
      <w:r>
        <w:rPr>
          <w:color w:val="333333"/>
          <w:sz w:val="28"/>
          <w:szCs w:val="28"/>
        </w:rPr>
        <w:t>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«Жил-был кусочек глины, что с ним потом стало?»</w:t>
      </w:r>
      <w:r>
        <w:rPr>
          <w:color w:val="333333"/>
          <w:sz w:val="28"/>
          <w:szCs w:val="28"/>
        </w:rPr>
        <w:t> - «Из него сделали кирпич </w:t>
      </w:r>
      <w:r>
        <w:rPr>
          <w:color w:val="333333"/>
          <w:sz w:val="28"/>
          <w:szCs w:val="28"/>
          <w:bdr w:val="none" w:sz="0" w:space="0" w:color="auto" w:frame="1"/>
        </w:rPr>
        <w:t>(вазу)</w:t>
      </w:r>
      <w:r>
        <w:rPr>
          <w:color w:val="333333"/>
          <w:sz w:val="28"/>
          <w:szCs w:val="28"/>
        </w:rPr>
        <w:t>».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«Третий лишний»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Цель: </w:t>
      </w:r>
      <w:r>
        <w:rPr>
          <w:color w:val="333333"/>
          <w:sz w:val="28"/>
          <w:szCs w:val="28"/>
        </w:rPr>
        <w:t>классифицировать предметы по признакам, заданным в условиях.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</w:t>
      </w:r>
      <w:r>
        <w:rPr>
          <w:color w:val="333333"/>
          <w:sz w:val="28"/>
          <w:szCs w:val="28"/>
          <w:bdr w:val="none" w:sz="0" w:space="0" w:color="auto" w:frame="1"/>
        </w:rPr>
        <w:t> не требуются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Детям 3-5 лет условия более простые: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Взрослый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Еще примеры для младших </w:t>
      </w:r>
      <w:r>
        <w:rPr>
          <w:color w:val="333333"/>
          <w:sz w:val="28"/>
          <w:szCs w:val="28"/>
          <w:bdr w:val="none" w:sz="0" w:space="0" w:color="auto" w:frame="1"/>
        </w:rPr>
        <w:t>дошкольников</w:t>
      </w:r>
      <w:r>
        <w:rPr>
          <w:color w:val="333333"/>
          <w:sz w:val="28"/>
          <w:szCs w:val="28"/>
        </w:rPr>
        <w:t>: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молоко, сок, хлеб - все три слова означают съедобное. Но молоко и сок - пьют, а хлеб кушают.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машина, лошадь, трамвай;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шапка, платок, сапоги;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роза, береза, ёлка.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Для </w:t>
      </w:r>
      <w:r>
        <w:rPr>
          <w:color w:val="333333"/>
          <w:sz w:val="28"/>
          <w:szCs w:val="28"/>
          <w:bdr w:val="none" w:sz="0" w:space="0" w:color="auto" w:frame="1"/>
        </w:rPr>
        <w:t>детей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5-7 лет задания усложняются</w:t>
      </w:r>
      <w:r>
        <w:rPr>
          <w:color w:val="333333"/>
          <w:sz w:val="28"/>
          <w:szCs w:val="28"/>
        </w:rPr>
        <w:t>: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дождь, снег, река;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врач, турист, шофер;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тень, солнце, планета;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мороз, вьюга, январь;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камень, глина, стекло;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дверь, ковер, окно;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море, река, бассейн.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lastRenderedPageBreak/>
        <w:t>«Какое что бывает?»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proofErr w:type="gramStart"/>
      <w:r>
        <w:rPr>
          <w:color w:val="333333"/>
          <w:sz w:val="28"/>
          <w:szCs w:val="28"/>
          <w:u w:val="single"/>
          <w:bdr w:val="none" w:sz="0" w:space="0" w:color="auto" w:frame="1"/>
        </w:rPr>
        <w:t>Цель: </w:t>
      </w:r>
      <w:r>
        <w:rPr>
          <w:color w:val="333333"/>
          <w:sz w:val="28"/>
          <w:szCs w:val="28"/>
        </w:rPr>
        <w:t>сравнивать, обобщать свойства предметов, понимать значение таких понятий как высота, ширина, длина; классифицировать предметы по форме, размеру, цвету.</w:t>
      </w:r>
      <w:proofErr w:type="gramEnd"/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</w:t>
      </w:r>
      <w:r>
        <w:rPr>
          <w:color w:val="333333"/>
          <w:sz w:val="28"/>
          <w:szCs w:val="28"/>
          <w:bdr w:val="none" w:sz="0" w:space="0" w:color="auto" w:frame="1"/>
        </w:rPr>
        <w:t> не требуются.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Сначала вопросы задает взрослый, а ребенок отвечает. Потом нужно дать возможность ребенку проявить себя.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Например</w:t>
      </w:r>
      <w:r>
        <w:rPr>
          <w:color w:val="333333"/>
          <w:sz w:val="28"/>
          <w:szCs w:val="28"/>
        </w:rPr>
        <w:t>: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Что бывает высоким? </w:t>
      </w:r>
      <w:r>
        <w:rPr>
          <w:color w:val="333333"/>
          <w:sz w:val="28"/>
          <w:szCs w:val="28"/>
          <w:bdr w:val="none" w:sz="0" w:space="0" w:color="auto" w:frame="1"/>
        </w:rPr>
        <w:t>(дерево, столб, человек, дом)</w:t>
      </w:r>
      <w:r>
        <w:rPr>
          <w:color w:val="333333"/>
          <w:sz w:val="28"/>
          <w:szCs w:val="28"/>
        </w:rPr>
        <w:t>. Здесь уместно спросить, что выше - дерево или дом; человек или столб.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Что бывает длинным </w:t>
      </w:r>
      <w:r>
        <w:rPr>
          <w:color w:val="333333"/>
          <w:sz w:val="28"/>
          <w:szCs w:val="28"/>
          <w:bdr w:val="none" w:sz="0" w:space="0" w:color="auto" w:frame="1"/>
        </w:rPr>
        <w:t>(коротким)?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Что бывает широким (узким)?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Что бывает круглым (квадратным)?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В игру можно включать самые разные понятия</w:t>
      </w:r>
      <w:r>
        <w:rPr>
          <w:color w:val="333333"/>
          <w:sz w:val="28"/>
          <w:szCs w:val="28"/>
        </w:rPr>
        <w:t>: что бывает пушистым, мягким, твердым, острым, холодным, белым, черным и т. д.</w:t>
      </w:r>
      <w:proofErr w:type="gramEnd"/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 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</w:rPr>
        <w:t>"Кто без чего не обойдётся"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Цель: </w:t>
      </w:r>
      <w:r>
        <w:rPr>
          <w:color w:val="333333"/>
          <w:sz w:val="28"/>
          <w:szCs w:val="28"/>
        </w:rPr>
        <w:t>выделять существенные признаки.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</w:t>
      </w:r>
      <w:r>
        <w:rPr>
          <w:color w:val="333333"/>
          <w:sz w:val="28"/>
          <w:szCs w:val="28"/>
          <w:bdr w:val="none" w:sz="0" w:space="0" w:color="auto" w:frame="1"/>
        </w:rPr>
        <w:t> не требуются.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 xml:space="preserve">Взрослый зачитывает ряд слов. Из этих слов надо выбрать только два, самых важных, без чего главный предмет не может обойтись. Например, </w:t>
      </w:r>
      <w:proofErr w:type="gramStart"/>
      <w:r>
        <w:rPr>
          <w:color w:val="333333"/>
          <w:sz w:val="28"/>
          <w:szCs w:val="28"/>
        </w:rPr>
        <w:t>сад</w:t>
      </w:r>
      <w:proofErr w:type="gramEnd"/>
      <w:r>
        <w:rPr>
          <w:color w:val="333333"/>
          <w:sz w:val="28"/>
          <w:szCs w:val="28"/>
        </w:rPr>
        <w:t xml:space="preserve"> …</w:t>
      </w:r>
      <w:r>
        <w:rPr>
          <w:color w:val="333333"/>
          <w:sz w:val="28"/>
          <w:szCs w:val="28"/>
          <w:bdr w:val="none" w:sz="0" w:space="0" w:color="auto" w:frame="1"/>
        </w:rPr>
        <w:t>какие слова самые главные</w:t>
      </w:r>
      <w:r>
        <w:rPr>
          <w:color w:val="333333"/>
          <w:sz w:val="28"/>
          <w:szCs w:val="28"/>
        </w:rPr>
        <w:t>: растения, садовник, собака, забор, земля? Без чего сада быть не может? Может ли быть сад без растений? Почему? Без садовника … собаки … забора … земли? Почему?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Каждое из предполагаемых слов подробно разбирается. Главное, чтобы ребёнок понял, почему именно то или иное слово является главным, существенным признаком данного понятия.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Примерные задания</w:t>
      </w:r>
      <w:r>
        <w:rPr>
          <w:color w:val="333333"/>
          <w:sz w:val="28"/>
          <w:szCs w:val="28"/>
        </w:rPr>
        <w:t>: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Сапоги </w:t>
      </w:r>
      <w:r>
        <w:rPr>
          <w:color w:val="333333"/>
          <w:sz w:val="28"/>
          <w:szCs w:val="28"/>
          <w:bdr w:val="none" w:sz="0" w:space="0" w:color="auto" w:frame="1"/>
        </w:rPr>
        <w:t>(шнурки, подошва, каблук, молния, голенище)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Река </w:t>
      </w:r>
      <w:r>
        <w:rPr>
          <w:color w:val="333333"/>
          <w:sz w:val="28"/>
          <w:szCs w:val="28"/>
          <w:bdr w:val="none" w:sz="0" w:space="0" w:color="auto" w:frame="1"/>
        </w:rPr>
        <w:t>(берег, рыба, рыболов, водоросли, вода)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lastRenderedPageBreak/>
        <w:t>• Город </w:t>
      </w:r>
      <w:r>
        <w:rPr>
          <w:color w:val="333333"/>
          <w:sz w:val="28"/>
          <w:szCs w:val="28"/>
          <w:bdr w:val="none" w:sz="0" w:space="0" w:color="auto" w:frame="1"/>
        </w:rPr>
        <w:t>(автомобиль, дома, люди, улица, велосипед)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Чтение </w:t>
      </w:r>
      <w:r>
        <w:rPr>
          <w:color w:val="333333"/>
          <w:sz w:val="28"/>
          <w:szCs w:val="28"/>
          <w:bdr w:val="none" w:sz="0" w:space="0" w:color="auto" w:frame="1"/>
        </w:rPr>
        <w:t>(глаза, книга, картинка, слово)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• Детский сад </w:t>
      </w:r>
      <w:r>
        <w:rPr>
          <w:color w:val="333333"/>
          <w:sz w:val="28"/>
          <w:szCs w:val="28"/>
          <w:bdr w:val="none" w:sz="0" w:space="0" w:color="auto" w:frame="1"/>
        </w:rPr>
        <w:t>(воспитатель, дети, игрушки, стулья, кровати, книги, пластилин)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Второй вариант. Называем слова, </w:t>
      </w:r>
      <w:r>
        <w:rPr>
          <w:color w:val="333333"/>
          <w:sz w:val="28"/>
          <w:szCs w:val="28"/>
          <w:bdr w:val="none" w:sz="0" w:space="0" w:color="auto" w:frame="1"/>
        </w:rPr>
        <w:t>и спрашиваем</w:t>
      </w:r>
      <w:r>
        <w:rPr>
          <w:color w:val="333333"/>
          <w:sz w:val="28"/>
          <w:szCs w:val="28"/>
        </w:rPr>
        <w:t>: чего не может быть без этого предмета, для чего или кого оно самое главное?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Например</w:t>
      </w:r>
      <w:r>
        <w:rPr>
          <w:color w:val="333333"/>
          <w:sz w:val="28"/>
          <w:szCs w:val="28"/>
        </w:rPr>
        <w:t>: вода, провод, карандаш, стекло, кирпич.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«Я луна, а ты звезда»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Цель: </w:t>
      </w:r>
      <w:r>
        <w:rPr>
          <w:color w:val="333333"/>
          <w:sz w:val="28"/>
          <w:szCs w:val="28"/>
          <w:bdr w:val="none" w:sz="0" w:space="0" w:color="auto" w:frame="1"/>
        </w:rPr>
        <w:t>развитие логического мышления</w:t>
      </w:r>
      <w:r>
        <w:rPr>
          <w:color w:val="333333"/>
          <w:sz w:val="28"/>
          <w:szCs w:val="28"/>
        </w:rPr>
        <w:t>, быстроты реакции.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</w:t>
      </w:r>
      <w:r>
        <w:rPr>
          <w:color w:val="333333"/>
          <w:sz w:val="28"/>
          <w:szCs w:val="28"/>
          <w:bdr w:val="none" w:sz="0" w:space="0" w:color="auto" w:frame="1"/>
        </w:rPr>
        <w:t> не требуются.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Вариант для игры вдвоё</w:t>
      </w:r>
      <w:r>
        <w:rPr>
          <w:color w:val="333333"/>
          <w:sz w:val="28"/>
          <w:szCs w:val="28"/>
          <w:bdr w:val="none" w:sz="0" w:space="0" w:color="auto" w:frame="1"/>
        </w:rPr>
        <w:t>м</w:t>
      </w:r>
      <w:r>
        <w:rPr>
          <w:color w:val="333333"/>
          <w:sz w:val="28"/>
          <w:szCs w:val="28"/>
        </w:rPr>
        <w:t>: Один говорит, </w:t>
      </w:r>
      <w:r>
        <w:rPr>
          <w:color w:val="333333"/>
          <w:sz w:val="28"/>
          <w:szCs w:val="28"/>
          <w:bdr w:val="none" w:sz="0" w:space="0" w:color="auto" w:frame="1"/>
        </w:rPr>
        <w:t>например</w:t>
      </w:r>
      <w:r>
        <w:rPr>
          <w:color w:val="333333"/>
          <w:sz w:val="28"/>
          <w:szCs w:val="28"/>
        </w:rPr>
        <w:t>: </w:t>
      </w:r>
      <w:r>
        <w:rPr>
          <w:color w:val="333333"/>
          <w:sz w:val="28"/>
          <w:szCs w:val="28"/>
          <w:bdr w:val="none" w:sz="0" w:space="0" w:color="auto" w:frame="1"/>
        </w:rPr>
        <w:t>«Я - гроза!»</w:t>
      </w:r>
      <w:r>
        <w:rPr>
          <w:color w:val="333333"/>
          <w:sz w:val="28"/>
          <w:szCs w:val="28"/>
        </w:rPr>
        <w:t>. Другой должен быстро ответить что-либо подходящее, </w:t>
      </w:r>
      <w:r>
        <w:rPr>
          <w:color w:val="333333"/>
          <w:sz w:val="28"/>
          <w:szCs w:val="28"/>
          <w:bdr w:val="none" w:sz="0" w:space="0" w:color="auto" w:frame="1"/>
        </w:rPr>
        <w:t>к примеру</w:t>
      </w:r>
      <w:r>
        <w:rPr>
          <w:color w:val="333333"/>
          <w:sz w:val="28"/>
          <w:szCs w:val="28"/>
        </w:rPr>
        <w:t>: </w:t>
      </w:r>
      <w:r>
        <w:rPr>
          <w:color w:val="333333"/>
          <w:sz w:val="28"/>
          <w:szCs w:val="28"/>
          <w:bdr w:val="none" w:sz="0" w:space="0" w:color="auto" w:frame="1"/>
        </w:rPr>
        <w:t xml:space="preserve">«А я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–д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>ождь»</w:t>
      </w:r>
      <w:r>
        <w:rPr>
          <w:color w:val="333333"/>
          <w:sz w:val="28"/>
          <w:szCs w:val="28"/>
        </w:rPr>
        <w:t>. </w:t>
      </w:r>
      <w:r>
        <w:rPr>
          <w:color w:val="333333"/>
          <w:sz w:val="28"/>
          <w:szCs w:val="28"/>
          <w:bdr w:val="none" w:sz="0" w:space="0" w:color="auto" w:frame="1"/>
        </w:rPr>
        <w:t>Первый продолжает тему</w:t>
      </w:r>
      <w:r>
        <w:rPr>
          <w:color w:val="333333"/>
          <w:sz w:val="28"/>
          <w:szCs w:val="28"/>
        </w:rPr>
        <w:t>: </w:t>
      </w:r>
      <w:r>
        <w:rPr>
          <w:color w:val="333333"/>
          <w:sz w:val="28"/>
          <w:szCs w:val="28"/>
          <w:bdr w:val="none" w:sz="0" w:space="0" w:color="auto" w:frame="1"/>
        </w:rPr>
        <w:t>«Я - большая туча!»</w:t>
      </w:r>
      <w:r>
        <w:rPr>
          <w:color w:val="333333"/>
          <w:sz w:val="28"/>
          <w:szCs w:val="28"/>
        </w:rPr>
        <w:t>. </w:t>
      </w:r>
      <w:r>
        <w:rPr>
          <w:color w:val="333333"/>
          <w:sz w:val="28"/>
          <w:szCs w:val="28"/>
          <w:bdr w:val="none" w:sz="0" w:space="0" w:color="auto" w:frame="1"/>
        </w:rPr>
        <w:t>Ему можно быстро ответить</w:t>
      </w:r>
      <w:r>
        <w:rPr>
          <w:color w:val="333333"/>
          <w:sz w:val="28"/>
          <w:szCs w:val="28"/>
        </w:rPr>
        <w:t>: </w:t>
      </w:r>
      <w:r>
        <w:rPr>
          <w:color w:val="333333"/>
          <w:sz w:val="28"/>
          <w:szCs w:val="28"/>
          <w:bdr w:val="none" w:sz="0" w:space="0" w:color="auto" w:frame="1"/>
        </w:rPr>
        <w:t>«Я – осень»</w:t>
      </w:r>
      <w:r>
        <w:rPr>
          <w:color w:val="333333"/>
          <w:sz w:val="28"/>
          <w:szCs w:val="28"/>
        </w:rPr>
        <w:t>. И так далее.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Вариант для игры группой</w:t>
      </w:r>
      <w:r>
        <w:rPr>
          <w:color w:val="333333"/>
          <w:sz w:val="28"/>
          <w:szCs w:val="28"/>
        </w:rPr>
        <w:t>: В игре должно быть не меньше шести человек.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Все, кроме одного садятся на стулья в кружок. В середине стоят три стула, на одном из них сидит кто-то из </w:t>
      </w:r>
      <w:r>
        <w:rPr>
          <w:color w:val="333333"/>
          <w:sz w:val="28"/>
          <w:szCs w:val="28"/>
          <w:bdr w:val="none" w:sz="0" w:space="0" w:color="auto" w:frame="1"/>
        </w:rPr>
        <w:t>детей</w:t>
      </w:r>
      <w:r>
        <w:rPr>
          <w:color w:val="333333"/>
          <w:sz w:val="28"/>
          <w:szCs w:val="28"/>
        </w:rPr>
        <w:t>. Он говорит, </w:t>
      </w:r>
      <w:r>
        <w:rPr>
          <w:color w:val="333333"/>
          <w:sz w:val="28"/>
          <w:szCs w:val="28"/>
          <w:bdr w:val="none" w:sz="0" w:space="0" w:color="auto" w:frame="1"/>
        </w:rPr>
        <w:t>например</w:t>
      </w:r>
      <w:r>
        <w:rPr>
          <w:color w:val="333333"/>
          <w:sz w:val="28"/>
          <w:szCs w:val="28"/>
        </w:rPr>
        <w:t>: </w:t>
      </w:r>
      <w:r>
        <w:rPr>
          <w:color w:val="333333"/>
          <w:sz w:val="28"/>
          <w:szCs w:val="28"/>
          <w:bdr w:val="none" w:sz="0" w:space="0" w:color="auto" w:frame="1"/>
        </w:rPr>
        <w:t>«Я - пожарная команда!»</w:t>
      </w:r>
      <w:r>
        <w:rPr>
          <w:color w:val="333333"/>
          <w:sz w:val="28"/>
          <w:szCs w:val="28"/>
        </w:rPr>
        <w:t>. Кто-нибудь из </w:t>
      </w:r>
      <w:r>
        <w:rPr>
          <w:color w:val="333333"/>
          <w:sz w:val="28"/>
          <w:szCs w:val="28"/>
          <w:bdr w:val="none" w:sz="0" w:space="0" w:color="auto" w:frame="1"/>
        </w:rPr>
        <w:t>детей</w:t>
      </w:r>
      <w:r>
        <w:rPr>
          <w:color w:val="333333"/>
          <w:sz w:val="28"/>
          <w:szCs w:val="28"/>
        </w:rPr>
        <w:t>, кому первому придет в голову что-нибудь подходящее, </w:t>
      </w:r>
      <w:r>
        <w:rPr>
          <w:color w:val="333333"/>
          <w:sz w:val="28"/>
          <w:szCs w:val="28"/>
          <w:bdr w:val="none" w:sz="0" w:space="0" w:color="auto" w:frame="1"/>
        </w:rPr>
        <w:t>садится рядом на свободный стул и говорит</w:t>
      </w:r>
      <w:r>
        <w:rPr>
          <w:color w:val="333333"/>
          <w:sz w:val="28"/>
          <w:szCs w:val="28"/>
        </w:rPr>
        <w:t>: </w:t>
      </w:r>
      <w:r>
        <w:rPr>
          <w:color w:val="333333"/>
          <w:sz w:val="28"/>
          <w:szCs w:val="28"/>
          <w:bdr w:val="none" w:sz="0" w:space="0" w:color="auto" w:frame="1"/>
        </w:rPr>
        <w:t>«Я – шланг»</w:t>
      </w:r>
      <w:r>
        <w:rPr>
          <w:color w:val="333333"/>
          <w:sz w:val="28"/>
          <w:szCs w:val="28"/>
        </w:rPr>
        <w:t>. </w:t>
      </w:r>
      <w:r>
        <w:rPr>
          <w:color w:val="333333"/>
          <w:sz w:val="28"/>
          <w:szCs w:val="28"/>
          <w:bdr w:val="none" w:sz="0" w:space="0" w:color="auto" w:frame="1"/>
        </w:rPr>
        <w:t>Другой спешит на второй стул и говорит</w:t>
      </w:r>
      <w:r>
        <w:rPr>
          <w:color w:val="333333"/>
          <w:sz w:val="28"/>
          <w:szCs w:val="28"/>
        </w:rPr>
        <w:t>: </w:t>
      </w:r>
      <w:r>
        <w:rPr>
          <w:color w:val="333333"/>
          <w:sz w:val="28"/>
          <w:szCs w:val="28"/>
          <w:bdr w:val="none" w:sz="0" w:space="0" w:color="auto" w:frame="1"/>
        </w:rPr>
        <w:t>«А я – пожарник»</w:t>
      </w:r>
      <w:r>
        <w:rPr>
          <w:color w:val="333333"/>
          <w:sz w:val="28"/>
          <w:szCs w:val="28"/>
        </w:rPr>
        <w:t>. Ребёнок – «пожарная команда должен выбрать одного из двух, </w:t>
      </w:r>
      <w:r>
        <w:rPr>
          <w:color w:val="333333"/>
          <w:sz w:val="28"/>
          <w:szCs w:val="28"/>
          <w:bdr w:val="none" w:sz="0" w:space="0" w:color="auto" w:frame="1"/>
        </w:rPr>
        <w:t>например</w:t>
      </w:r>
      <w:r>
        <w:rPr>
          <w:color w:val="333333"/>
          <w:sz w:val="28"/>
          <w:szCs w:val="28"/>
        </w:rPr>
        <w:t>: </w:t>
      </w:r>
      <w:r>
        <w:rPr>
          <w:color w:val="333333"/>
          <w:sz w:val="28"/>
          <w:szCs w:val="28"/>
          <w:bdr w:val="none" w:sz="0" w:space="0" w:color="auto" w:frame="1"/>
        </w:rPr>
        <w:t>«Я беру шланг»</w:t>
      </w:r>
      <w:r>
        <w:rPr>
          <w:color w:val="333333"/>
          <w:sz w:val="28"/>
          <w:szCs w:val="28"/>
        </w:rPr>
        <w:t>. Он обнимает </w:t>
      </w:r>
      <w:r>
        <w:rPr>
          <w:color w:val="333333"/>
          <w:sz w:val="28"/>
          <w:szCs w:val="28"/>
          <w:bdr w:val="none" w:sz="0" w:space="0" w:color="auto" w:frame="1"/>
        </w:rPr>
        <w:t>«шланг» </w:t>
      </w:r>
      <w:r>
        <w:rPr>
          <w:color w:val="333333"/>
          <w:sz w:val="28"/>
          <w:szCs w:val="28"/>
        </w:rPr>
        <w:t>и они садятся на стулья к другим детям. Оставшийся один ребёнок должен придумать что-нибудь новое, </w:t>
      </w:r>
      <w:r>
        <w:rPr>
          <w:color w:val="333333"/>
          <w:sz w:val="28"/>
          <w:szCs w:val="28"/>
          <w:bdr w:val="none" w:sz="0" w:space="0" w:color="auto" w:frame="1"/>
        </w:rPr>
        <w:t>например</w:t>
      </w:r>
      <w:r>
        <w:rPr>
          <w:color w:val="333333"/>
          <w:sz w:val="28"/>
          <w:szCs w:val="28"/>
        </w:rPr>
        <w:t>: </w:t>
      </w:r>
      <w:r>
        <w:rPr>
          <w:color w:val="333333"/>
          <w:sz w:val="28"/>
          <w:szCs w:val="28"/>
          <w:bdr w:val="none" w:sz="0" w:space="0" w:color="auto" w:frame="1"/>
        </w:rPr>
        <w:t>«Я - швейная машина!»</w:t>
      </w:r>
      <w:r>
        <w:rPr>
          <w:color w:val="333333"/>
          <w:sz w:val="28"/>
          <w:szCs w:val="28"/>
        </w:rPr>
        <w:t> и игра продолжается.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«Почемучка»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Цель: </w:t>
      </w:r>
      <w:r>
        <w:rPr>
          <w:color w:val="333333"/>
          <w:sz w:val="28"/>
          <w:szCs w:val="28"/>
        </w:rPr>
        <w:t>учить ребенка рассуждать, не давая готовые ответы на вопрос </w:t>
      </w:r>
      <w:r>
        <w:rPr>
          <w:color w:val="333333"/>
          <w:sz w:val="28"/>
          <w:szCs w:val="28"/>
          <w:bdr w:val="none" w:sz="0" w:space="0" w:color="auto" w:frame="1"/>
        </w:rPr>
        <w:t>«почему?»</w:t>
      </w:r>
      <w:r>
        <w:rPr>
          <w:color w:val="333333"/>
          <w:sz w:val="28"/>
          <w:szCs w:val="28"/>
        </w:rPr>
        <w:t>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</w:t>
      </w:r>
      <w:r>
        <w:rPr>
          <w:color w:val="333333"/>
          <w:sz w:val="28"/>
          <w:szCs w:val="28"/>
          <w:bdr w:val="none" w:sz="0" w:space="0" w:color="auto" w:frame="1"/>
        </w:rPr>
        <w:t> не требуются.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Начните беседу на улице, </w:t>
      </w:r>
      <w:r>
        <w:rPr>
          <w:color w:val="333333"/>
          <w:sz w:val="28"/>
          <w:szCs w:val="28"/>
          <w:bdr w:val="none" w:sz="0" w:space="0" w:color="auto" w:frame="1"/>
        </w:rPr>
        <w:t>давая пример ходу рассуждений</w:t>
      </w:r>
      <w:r>
        <w:rPr>
          <w:color w:val="333333"/>
          <w:sz w:val="28"/>
          <w:szCs w:val="28"/>
        </w:rPr>
        <w:t>: </w:t>
      </w:r>
      <w:r>
        <w:rPr>
          <w:color w:val="333333"/>
          <w:sz w:val="28"/>
          <w:szCs w:val="28"/>
          <w:bdr w:val="none" w:sz="0" w:space="0" w:color="auto" w:frame="1"/>
        </w:rPr>
        <w:t>«Почему не нужно сейчас прыгать в лужу?»</w:t>
      </w:r>
      <w:r>
        <w:rPr>
          <w:color w:val="333333"/>
          <w:sz w:val="28"/>
          <w:szCs w:val="28"/>
        </w:rPr>
        <w:t xml:space="preserve">. Если ребенок не </w:t>
      </w:r>
      <w:r>
        <w:rPr>
          <w:color w:val="333333"/>
          <w:sz w:val="28"/>
          <w:szCs w:val="28"/>
        </w:rPr>
        <w:lastRenderedPageBreak/>
        <w:t>знает, </w:t>
      </w:r>
      <w:r>
        <w:rPr>
          <w:color w:val="333333"/>
          <w:sz w:val="28"/>
          <w:szCs w:val="28"/>
          <w:bdr w:val="none" w:sz="0" w:space="0" w:color="auto" w:frame="1"/>
        </w:rPr>
        <w:t>что ответить задайте ему наводящий вопрос</w:t>
      </w:r>
      <w:r>
        <w:rPr>
          <w:color w:val="333333"/>
          <w:sz w:val="28"/>
          <w:szCs w:val="28"/>
        </w:rPr>
        <w:t>: «Что случится, если ты прыгнешь в лужу? Правильно, ты испачкаешься и промокнешь! Тогда нам, скорее всего, придется уйти домой с прогулки». Главное, чтобы ребенок как можно больше гипотез, делал обобщения, искал причины, мыслил и активизировал запас своих знаний, фантазировал.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«</w:t>
      </w:r>
      <w:proofErr w:type="spellStart"/>
      <w:r>
        <w:rPr>
          <w:rStyle w:val="a4"/>
          <w:color w:val="333333"/>
          <w:sz w:val="32"/>
          <w:szCs w:val="32"/>
          <w:bdr w:val="none" w:sz="0" w:space="0" w:color="auto" w:frame="1"/>
        </w:rPr>
        <w:t>Додумки</w:t>
      </w:r>
      <w:proofErr w:type="spellEnd"/>
      <w:r>
        <w:rPr>
          <w:rStyle w:val="a4"/>
          <w:color w:val="333333"/>
          <w:sz w:val="32"/>
          <w:szCs w:val="32"/>
          <w:bdr w:val="none" w:sz="0" w:space="0" w:color="auto" w:frame="1"/>
        </w:rPr>
        <w:t>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Цель: </w:t>
      </w:r>
      <w:r>
        <w:rPr>
          <w:color w:val="333333"/>
          <w:sz w:val="28"/>
          <w:szCs w:val="28"/>
          <w:bdr w:val="none" w:sz="0" w:space="0" w:color="auto" w:frame="1"/>
        </w:rPr>
        <w:t>развивать критическое и творческое мышление</w:t>
      </w:r>
      <w:r>
        <w:rPr>
          <w:color w:val="333333"/>
          <w:sz w:val="28"/>
          <w:szCs w:val="28"/>
        </w:rPr>
        <w:t>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</w:t>
      </w:r>
      <w:r>
        <w:rPr>
          <w:color w:val="333333"/>
          <w:sz w:val="28"/>
          <w:szCs w:val="28"/>
          <w:bdr w:val="none" w:sz="0" w:space="0" w:color="auto" w:frame="1"/>
        </w:rPr>
        <w:t> сказки, рассказы.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 xml:space="preserve">Прочитайте с ребенком рассказ или сказку. На самом важном поворотном событии предложите ему додумать свой вариант сюжета. Дочитайте рассказ или сказку до конца и сравните свой и авторский варианты концовки. </w:t>
      </w:r>
      <w:proofErr w:type="spellStart"/>
      <w:r>
        <w:rPr>
          <w:color w:val="333333"/>
          <w:sz w:val="28"/>
          <w:szCs w:val="28"/>
        </w:rPr>
        <w:t>Порассуждайте</w:t>
      </w:r>
      <w:proofErr w:type="spellEnd"/>
      <w:r>
        <w:rPr>
          <w:color w:val="333333"/>
          <w:sz w:val="28"/>
          <w:szCs w:val="28"/>
        </w:rPr>
        <w:t>, почему такой конец придуман ребенком и автором.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«</w:t>
      </w:r>
      <w:proofErr w:type="gramStart"/>
      <w:r>
        <w:rPr>
          <w:rStyle w:val="a4"/>
          <w:color w:val="333333"/>
          <w:sz w:val="32"/>
          <w:szCs w:val="32"/>
          <w:bdr w:val="none" w:sz="0" w:space="0" w:color="auto" w:frame="1"/>
        </w:rPr>
        <w:t>Полезно-Вредно</w:t>
      </w:r>
      <w:proofErr w:type="gramEnd"/>
      <w:r>
        <w:rPr>
          <w:rStyle w:val="a4"/>
          <w:color w:val="333333"/>
          <w:sz w:val="32"/>
          <w:szCs w:val="32"/>
          <w:bdr w:val="none" w:sz="0" w:space="0" w:color="auto" w:frame="1"/>
        </w:rPr>
        <w:t>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Цель: р</w:t>
      </w:r>
      <w:r>
        <w:rPr>
          <w:color w:val="333333"/>
          <w:sz w:val="28"/>
          <w:szCs w:val="28"/>
          <w:bdr w:val="none" w:sz="0" w:space="0" w:color="auto" w:frame="1"/>
        </w:rPr>
        <w:t>азвивать</w:t>
      </w:r>
      <w:r>
        <w:rPr>
          <w:color w:val="333333"/>
          <w:sz w:val="28"/>
          <w:szCs w:val="28"/>
        </w:rPr>
        <w:t>, умение видеть положительное и отрицательное, анализировать имеющуюся информацию.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Необходимые материалы: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Выбираем ситуацию и поочередно перечисляем, что в ней полезного и что вредного.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Например</w:t>
      </w:r>
      <w:r>
        <w:rPr>
          <w:color w:val="333333"/>
          <w:sz w:val="28"/>
          <w:szCs w:val="28"/>
        </w:rPr>
        <w:t>: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Дождь полезный, потому что растут растения.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Дождь вредный, потому что может что-то затопить.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Дождь полезный, потому что в жару может освежить воздух.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Дождь вредный, потому что можно промокнуть и заболеть… и т. д.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center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«</w:t>
      </w:r>
      <w:proofErr w:type="spellStart"/>
      <w:r>
        <w:rPr>
          <w:rStyle w:val="a4"/>
          <w:color w:val="333333"/>
          <w:sz w:val="32"/>
          <w:szCs w:val="32"/>
          <w:bdr w:val="none" w:sz="0" w:space="0" w:color="auto" w:frame="1"/>
        </w:rPr>
        <w:t>Да-нетка</w:t>
      </w:r>
      <w:proofErr w:type="spellEnd"/>
      <w:r>
        <w:rPr>
          <w:rStyle w:val="a4"/>
          <w:color w:val="333333"/>
          <w:sz w:val="32"/>
          <w:szCs w:val="32"/>
          <w:bdr w:val="none" w:sz="0" w:space="0" w:color="auto" w:frame="1"/>
        </w:rPr>
        <w:t>»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Цель: </w:t>
      </w:r>
      <w:r>
        <w:rPr>
          <w:color w:val="333333"/>
          <w:sz w:val="28"/>
          <w:szCs w:val="28"/>
        </w:rPr>
        <w:t>учить </w:t>
      </w:r>
      <w:r>
        <w:rPr>
          <w:color w:val="333333"/>
          <w:sz w:val="28"/>
          <w:szCs w:val="28"/>
          <w:bdr w:val="none" w:sz="0" w:space="0" w:color="auto" w:frame="1"/>
        </w:rPr>
        <w:t>детей </w:t>
      </w:r>
      <w:r>
        <w:rPr>
          <w:color w:val="333333"/>
          <w:sz w:val="28"/>
          <w:szCs w:val="28"/>
        </w:rPr>
        <w:t>задавать вопросы, классифицировать любые объекты окружающего мира, слушать других, быть внимательным.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Необходимые материалы:</w:t>
      </w:r>
      <w:r>
        <w:rPr>
          <w:color w:val="333333"/>
          <w:sz w:val="28"/>
          <w:szCs w:val="28"/>
          <w:bdr w:val="none" w:sz="0" w:space="0" w:color="auto" w:frame="1"/>
        </w:rPr>
        <w:t> не требуются.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Ход упражнения.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Суть этой замечательной игры для всех заключается в том, что ведущий загадывает слово или рассказывает условия какой-то совершенно необычной ситуации, а игроки </w:t>
      </w:r>
      <w:r>
        <w:rPr>
          <w:color w:val="333333"/>
          <w:sz w:val="28"/>
          <w:szCs w:val="28"/>
          <w:bdr w:val="none" w:sz="0" w:space="0" w:color="auto" w:frame="1"/>
        </w:rPr>
        <w:t>(дети или взрослые)</w:t>
      </w:r>
      <w:r>
        <w:rPr>
          <w:color w:val="333333"/>
          <w:sz w:val="28"/>
          <w:szCs w:val="28"/>
        </w:rPr>
        <w:t> должны разгадать слово или объяснить ситуацию, задавая такие вопросы, </w:t>
      </w:r>
      <w:r>
        <w:rPr>
          <w:color w:val="333333"/>
          <w:sz w:val="28"/>
          <w:szCs w:val="28"/>
          <w:bdr w:val="none" w:sz="0" w:space="0" w:color="auto" w:frame="1"/>
        </w:rPr>
        <w:t>на которые можно дать один из пяти ответов</w:t>
      </w:r>
      <w:r>
        <w:rPr>
          <w:color w:val="333333"/>
          <w:sz w:val="28"/>
          <w:szCs w:val="28"/>
        </w:rPr>
        <w:t>: "да"; "нет"; "</w:t>
      </w:r>
      <w:proofErr w:type="gramStart"/>
      <w:r>
        <w:rPr>
          <w:color w:val="333333"/>
          <w:sz w:val="28"/>
          <w:szCs w:val="28"/>
        </w:rPr>
        <w:t>и</w:t>
      </w:r>
      <w:proofErr w:type="gramEnd"/>
      <w:r>
        <w:rPr>
          <w:color w:val="333333"/>
          <w:sz w:val="28"/>
          <w:szCs w:val="28"/>
        </w:rPr>
        <w:t xml:space="preserve"> да и нет"; "об этом нет информации"; "это не существенно".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Вопросы в "</w:t>
      </w:r>
      <w:proofErr w:type="spellStart"/>
      <w:r>
        <w:rPr>
          <w:color w:val="333333"/>
          <w:sz w:val="28"/>
          <w:szCs w:val="28"/>
        </w:rPr>
        <w:t>да-нетке</w:t>
      </w:r>
      <w:proofErr w:type="spellEnd"/>
      <w:r>
        <w:rPr>
          <w:color w:val="333333"/>
          <w:sz w:val="28"/>
          <w:szCs w:val="28"/>
        </w:rPr>
        <w:t>" формулируются непосредственно в процессе игры.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У игры "</w:t>
      </w:r>
      <w:proofErr w:type="spellStart"/>
      <w:r>
        <w:rPr>
          <w:color w:val="333333"/>
          <w:sz w:val="28"/>
          <w:szCs w:val="28"/>
        </w:rPr>
        <w:t>Да-нетка</w:t>
      </w:r>
      <w:proofErr w:type="spellEnd"/>
      <w:r>
        <w:rPr>
          <w:color w:val="333333"/>
          <w:sz w:val="28"/>
          <w:szCs w:val="28"/>
        </w:rPr>
        <w:t>" нет ограничений по </w:t>
      </w:r>
      <w:r>
        <w:rPr>
          <w:color w:val="333333"/>
          <w:sz w:val="28"/>
          <w:szCs w:val="28"/>
          <w:bdr w:val="none" w:sz="0" w:space="0" w:color="auto" w:frame="1"/>
        </w:rPr>
        <w:t>возрасту</w:t>
      </w:r>
      <w:r>
        <w:rPr>
          <w:color w:val="333333"/>
          <w:sz w:val="28"/>
          <w:szCs w:val="28"/>
        </w:rPr>
        <w:t xml:space="preserve">. Эта игра достаточно азартна и интересна детям и взрослым. Вся хитрость в выборе действительно интересного объекта для данной категории </w:t>
      </w:r>
      <w:proofErr w:type="gramStart"/>
      <w:r>
        <w:rPr>
          <w:color w:val="333333"/>
          <w:sz w:val="28"/>
          <w:szCs w:val="28"/>
        </w:rPr>
        <w:t>играющих</w:t>
      </w:r>
      <w:proofErr w:type="gramEnd"/>
      <w:r>
        <w:rPr>
          <w:color w:val="333333"/>
          <w:sz w:val="28"/>
          <w:szCs w:val="28"/>
        </w:rPr>
        <w:t>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Например</w:t>
      </w:r>
      <w:r>
        <w:rPr>
          <w:color w:val="333333"/>
          <w:sz w:val="28"/>
          <w:szCs w:val="28"/>
        </w:rPr>
        <w:t>: ДОМ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Это живое?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Нет.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Это сделано человеком?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Да.</w:t>
      </w:r>
    </w:p>
    <w:p w:rsidR="00650090" w:rsidRDefault="00650090" w:rsidP="00650090">
      <w:pPr>
        <w:pStyle w:val="a3"/>
        <w:spacing w:before="0" w:beforeAutospacing="0" w:after="24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Несет пользу человеку?</w:t>
      </w:r>
    </w:p>
    <w:p w:rsidR="00650090" w:rsidRDefault="00650090" w:rsidP="00650090">
      <w:pPr>
        <w:pStyle w:val="a5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50090" w:rsidRDefault="00650090" w:rsidP="00650090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Да и т. д.</w:t>
      </w:r>
    </w:p>
    <w:p w:rsidR="00891FB8" w:rsidRDefault="00891FB8"/>
    <w:sectPr w:rsidR="00891FB8" w:rsidSect="0089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0090"/>
    <w:rsid w:val="000E24B5"/>
    <w:rsid w:val="001A14F9"/>
    <w:rsid w:val="003934EE"/>
    <w:rsid w:val="003A69A6"/>
    <w:rsid w:val="00436414"/>
    <w:rsid w:val="0047704A"/>
    <w:rsid w:val="004B5DE3"/>
    <w:rsid w:val="00551E43"/>
    <w:rsid w:val="00650090"/>
    <w:rsid w:val="006D637B"/>
    <w:rsid w:val="00751251"/>
    <w:rsid w:val="007966B2"/>
    <w:rsid w:val="00891FB8"/>
    <w:rsid w:val="00956C6B"/>
    <w:rsid w:val="009D40C8"/>
    <w:rsid w:val="00B33E3B"/>
    <w:rsid w:val="00BA1796"/>
    <w:rsid w:val="00BF03FD"/>
    <w:rsid w:val="00CF0E04"/>
    <w:rsid w:val="00EC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00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090"/>
    <w:rPr>
      <w:b/>
      <w:bCs/>
    </w:rPr>
  </w:style>
  <w:style w:type="paragraph" w:styleId="a5">
    <w:name w:val="Normal (Web)"/>
    <w:basedOn w:val="a"/>
    <w:uiPriority w:val="99"/>
    <w:semiHidden/>
    <w:unhideWhenUsed/>
    <w:rsid w:val="006500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37B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6D637B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D6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k.dou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silek.dou@mail.ru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ilek.dou@mail.ru" TargetMode="External"/><Relationship Id="rId11" Type="http://schemas.openxmlformats.org/officeDocument/2006/relationships/hyperlink" Target="http://ds14.educrub.ru/" TargetMode="External"/><Relationship Id="rId5" Type="http://schemas.openxmlformats.org/officeDocument/2006/relationships/hyperlink" Target="mailto:vasilek.dou@mail.ru" TargetMode="External"/><Relationship Id="rId10" Type="http://schemas.openxmlformats.org/officeDocument/2006/relationships/hyperlink" Target="mailto:vasilek.dou@mail.ru" TargetMode="External"/><Relationship Id="rId4" Type="http://schemas.openxmlformats.org/officeDocument/2006/relationships/hyperlink" Target="mailto:vasilek.dou@mail.ru" TargetMode="External"/><Relationship Id="rId9" Type="http://schemas.openxmlformats.org/officeDocument/2006/relationships/hyperlink" Target="mailto:vasilek.do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2023-10-01T08:17:00Z</dcterms:created>
  <dcterms:modified xsi:type="dcterms:W3CDTF">2023-10-01T13:23:00Z</dcterms:modified>
</cp:coreProperties>
</file>