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D" w:rsidRPr="00772CAD" w:rsidRDefault="00772CAD" w:rsidP="00772CA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CAD">
        <w:rPr>
          <w:rStyle w:val="a3"/>
          <w:rFonts w:eastAsia="Calibri"/>
          <w:color w:val="111111"/>
          <w:sz w:val="28"/>
          <w:szCs w:val="28"/>
          <w:bdr w:val="none" w:sz="0" w:space="0" w:color="auto" w:frame="1"/>
        </w:rPr>
        <w:t>Аппликация</w:t>
      </w:r>
      <w:r w:rsidRPr="00772CAD">
        <w:rPr>
          <w:color w:val="111111"/>
          <w:sz w:val="28"/>
          <w:szCs w:val="28"/>
        </w:rPr>
        <w:t> 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</w:t>
      </w:r>
    </w:p>
    <w:p w:rsidR="00772CAD" w:rsidRP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2CAD">
        <w:rPr>
          <w:color w:val="111111"/>
          <w:sz w:val="28"/>
          <w:szCs w:val="28"/>
        </w:rPr>
        <w:t>Наиболее распространенным материалом для аппликации служит цветная бумага, картон и ткань. Тем не менее, для этой цели можно с успехом использовать кору дерева, засушенные листья, хвою, солому, веточки, перья, траву, мох, яичную скорлупу, пряжу, вату, ракушки и камешки, бусинки, пластмассовые крышки от бутылок и множество разных материалов.</w:t>
      </w:r>
    </w:p>
    <w:p w:rsid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2CAD">
        <w:rPr>
          <w:color w:val="111111"/>
          <w:sz w:val="28"/>
          <w:szCs w:val="28"/>
        </w:rPr>
        <w:t>Аппликация из бумаги для детей может стать очень интересным и развивающим занятием. У малыша развивается и совершенствуется 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В-шестых, занятия аппликацией развивают абстрактное и объектное мышление, и даже речь.</w:t>
      </w:r>
    </w:p>
    <w:p w:rsid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2CAD">
        <w:rPr>
          <w:color w:val="111111"/>
          <w:sz w:val="28"/>
          <w:szCs w:val="28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разрывание и обрывание, наклеивание.</w:t>
      </w:r>
    </w:p>
    <w:p w:rsid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аппликации необходимо приготовить:</w:t>
      </w:r>
    </w:p>
    <w:p w:rsid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-Клей,</w:t>
      </w:r>
    </w:p>
    <w:p w:rsidR="000D786E" w:rsidRDefault="000D786E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-Цветная бумага, цветной картон</w:t>
      </w:r>
    </w:p>
    <w:p w:rsidR="000D786E" w:rsidRDefault="000D786E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Ножницы</w:t>
      </w:r>
    </w:p>
    <w:p w:rsidR="00772CAD" w:rsidRPr="00887F39" w:rsidRDefault="000D786E" w:rsidP="000D786E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Перед началом работы </w:t>
      </w:r>
      <w:r w:rsidR="00772CAD" w:rsidRPr="00887F39">
        <w:rPr>
          <w:color w:val="111111"/>
          <w:sz w:val="28"/>
          <w:szCs w:val="28"/>
        </w:rPr>
        <w:t>предложите ребёнку размять ладошки, пальчики. Здесь Вам могут помочь пальчиковые игры или следующие упражнения.</w:t>
      </w:r>
    </w:p>
    <w:p w:rsidR="000D786E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"</w:t>
      </w: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Весёлые брызги</w:t>
      </w:r>
      <w:r w:rsidRPr="00887F39">
        <w:rPr>
          <w:color w:val="111111"/>
          <w:sz w:val="28"/>
          <w:szCs w:val="28"/>
        </w:rPr>
        <w:t>" - встряхивание и расслабление кистей рук в различном ритме, имитирующие разбрызгивание капель воды.</w:t>
      </w:r>
    </w:p>
    <w:p w:rsidR="00887F39" w:rsidRPr="00887F39" w:rsidRDefault="00887F39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86E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"</w:t>
      </w: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Пальчики стучат</w:t>
      </w:r>
      <w:r w:rsidRPr="00887F39">
        <w:rPr>
          <w:color w:val="111111"/>
          <w:sz w:val="28"/>
          <w:szCs w:val="28"/>
        </w:rPr>
        <w:t>" - выстукивание пальчиками одновременно всеми или поочерёдно по любой твёрдой поверхности.</w:t>
      </w:r>
    </w:p>
    <w:p w:rsidR="00887F39" w:rsidRPr="00887F39" w:rsidRDefault="00887F39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86E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"</w:t>
      </w: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Узнай предмет</w:t>
      </w:r>
      <w:r w:rsidRPr="00887F39">
        <w:rPr>
          <w:color w:val="111111"/>
          <w:sz w:val="28"/>
          <w:szCs w:val="28"/>
        </w:rPr>
        <w:t>" - ребёнку предлагается с помощью пальцев рук "угадать" предметы, игрушки с ярко выраженными деталями.</w:t>
      </w:r>
    </w:p>
    <w:p w:rsidR="00887F39" w:rsidRPr="00887F39" w:rsidRDefault="00887F39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86E" w:rsidRPr="00887F39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"</w:t>
      </w: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Пальчики здороваются</w:t>
      </w:r>
      <w:r w:rsidRPr="00887F39">
        <w:rPr>
          <w:color w:val="111111"/>
          <w:sz w:val="28"/>
          <w:szCs w:val="28"/>
        </w:rPr>
        <w:t>" - кончик большого пальца правой руки поочерёдно касается кончиков указательного, среднего, безымянного, мизинца.</w:t>
      </w:r>
    </w:p>
    <w:p w:rsidR="00887F39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lastRenderedPageBreak/>
        <w:t>"</w:t>
      </w: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Торопливый жучок</w:t>
      </w:r>
      <w:r w:rsidRPr="00887F39">
        <w:rPr>
          <w:color w:val="111111"/>
          <w:sz w:val="28"/>
          <w:szCs w:val="28"/>
        </w:rPr>
        <w:t xml:space="preserve">" - пальцы рук быстро передвигаются по поверхности стола. </w:t>
      </w:r>
    </w:p>
    <w:p w:rsidR="000D786E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Данные упражнения развивают мелкую мускулатуру пальцев рук, создают хорошее настроение</w:t>
      </w:r>
      <w:r w:rsidR="00887F39">
        <w:rPr>
          <w:color w:val="111111"/>
          <w:sz w:val="28"/>
          <w:szCs w:val="28"/>
        </w:rPr>
        <w:t>.</w:t>
      </w:r>
    </w:p>
    <w:p w:rsidR="00887F39" w:rsidRPr="00887F39" w:rsidRDefault="00887F39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86E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eastAsia="Calibri" w:hAnsi="Arial" w:cs="Arial"/>
          <w:color w:val="111111"/>
          <w:sz w:val="27"/>
          <w:szCs w:val="27"/>
          <w:bdr w:val="none" w:sz="0" w:space="0" w:color="auto" w:frame="1"/>
        </w:rPr>
        <w:t>Осторожно!</w:t>
      </w:r>
    </w:p>
    <w:p w:rsidR="00887F39" w:rsidRDefault="00887F39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D786E" w:rsidRPr="00887F39" w:rsidRDefault="000D786E" w:rsidP="000D786E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F39">
        <w:rPr>
          <w:i/>
          <w:iCs/>
          <w:color w:val="111111"/>
          <w:sz w:val="28"/>
          <w:szCs w:val="28"/>
          <w:bdr w:val="none" w:sz="0" w:space="0" w:color="auto" w:frame="1"/>
        </w:rPr>
        <w:t>1. Подготовьте рабочее место для ребенка: оно должно быть чистым, удобным;</w:t>
      </w:r>
    </w:p>
    <w:p w:rsidR="000D786E" w:rsidRPr="00887F39" w:rsidRDefault="000D786E" w:rsidP="000D786E">
      <w:pPr>
        <w:pStyle w:val="aa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87F3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 Во время работы не позволяйте ребенку брать в рот клей или намазать им где попало;</w:t>
      </w:r>
    </w:p>
    <w:p w:rsidR="000D786E" w:rsidRPr="00887F39" w:rsidRDefault="000D786E" w:rsidP="000D786E">
      <w:pPr>
        <w:pStyle w:val="aa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87F3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3. Следите, чтобы малыш не играл с ножницами, а использовал их по назначению (он должен понимать, что это — не игрушка, ведь, если в этот раз он не поранится, то, возможно, сделает это в ваше отсутствие).:</w:t>
      </w:r>
    </w:p>
    <w:p w:rsidR="000D786E" w:rsidRDefault="000D786E" w:rsidP="000D786E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7F39">
        <w:rPr>
          <w:color w:val="111111"/>
          <w:sz w:val="28"/>
          <w:szCs w:val="28"/>
        </w:rPr>
        <w:t>Видов аппликации для детей существует такое множество, что обо всех рассказать, в рамках одной статьи, сложно.</w:t>
      </w:r>
    </w:p>
    <w:p w:rsidR="00887F39" w:rsidRPr="00887F39" w:rsidRDefault="00887F39" w:rsidP="000D786E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Творческих успехов!</w:t>
      </w:r>
    </w:p>
    <w:p w:rsidR="000D786E" w:rsidRDefault="000D786E" w:rsidP="000D786E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772CAD" w:rsidRPr="00772CAD" w:rsidRDefault="00772CAD" w:rsidP="00772CA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931141" w:rsidRDefault="00931141"/>
    <w:sectPr w:rsidR="00931141" w:rsidSect="0093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CAD"/>
    <w:rsid w:val="000D786E"/>
    <w:rsid w:val="00156FB4"/>
    <w:rsid w:val="00220FF7"/>
    <w:rsid w:val="002D3AC9"/>
    <w:rsid w:val="005D678C"/>
    <w:rsid w:val="00772CAD"/>
    <w:rsid w:val="00887F39"/>
    <w:rsid w:val="008A72C9"/>
    <w:rsid w:val="008D529F"/>
    <w:rsid w:val="00931141"/>
    <w:rsid w:val="009C3F8C"/>
    <w:rsid w:val="009F678C"/>
    <w:rsid w:val="00DF0F85"/>
    <w:rsid w:val="00F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7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20FF7"/>
    <w:pPr>
      <w:keepNext/>
      <w:autoSpaceDN w:val="0"/>
      <w:jc w:val="center"/>
      <w:outlineLvl w:val="0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F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20F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F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20FF7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20F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220FF7"/>
    <w:rPr>
      <w:i/>
      <w:iCs/>
    </w:rPr>
  </w:style>
  <w:style w:type="paragraph" w:styleId="a7">
    <w:name w:val="No Spacing"/>
    <w:link w:val="a8"/>
    <w:uiPriority w:val="1"/>
    <w:qFormat/>
    <w:rsid w:val="00220FF7"/>
  </w:style>
  <w:style w:type="paragraph" w:styleId="a9">
    <w:name w:val="List Paragraph"/>
    <w:basedOn w:val="a"/>
    <w:uiPriority w:val="34"/>
    <w:qFormat/>
    <w:rsid w:val="00220FF7"/>
    <w:pPr>
      <w:ind w:left="720"/>
      <w:contextualSpacing/>
    </w:pPr>
    <w:rPr>
      <w:rFonts w:cs="Times New Roman"/>
    </w:rPr>
  </w:style>
  <w:style w:type="character" w:customStyle="1" w:styleId="a8">
    <w:name w:val="Без интервала Знак"/>
    <w:link w:val="a7"/>
    <w:uiPriority w:val="1"/>
    <w:rsid w:val="00220FF7"/>
  </w:style>
  <w:style w:type="paragraph" w:styleId="aa">
    <w:name w:val="Normal (Web)"/>
    <w:basedOn w:val="a"/>
    <w:uiPriority w:val="99"/>
    <w:semiHidden/>
    <w:unhideWhenUsed/>
    <w:rsid w:val="00772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2020-05-21T01:03:00Z</dcterms:created>
  <dcterms:modified xsi:type="dcterms:W3CDTF">2020-05-21T01:27:00Z</dcterms:modified>
</cp:coreProperties>
</file>