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73AB6" w14:textId="77777777" w:rsidR="00370F12" w:rsidRPr="00DB0AE1" w:rsidRDefault="00370F12" w:rsidP="00370F12">
      <w:pPr>
        <w:jc w:val="center"/>
        <w:rPr>
          <w:b/>
          <w:sz w:val="26"/>
          <w:szCs w:val="26"/>
        </w:rPr>
      </w:pPr>
      <w:r w:rsidRPr="00DB0AE1">
        <w:rPr>
          <w:b/>
          <w:sz w:val="26"/>
          <w:szCs w:val="26"/>
        </w:rPr>
        <w:t xml:space="preserve">Муниципальное бюджетное дошкольное образовательное учреждение </w:t>
      </w:r>
    </w:p>
    <w:p w14:paraId="7B840FC9" w14:textId="77777777" w:rsidR="00370F12" w:rsidRPr="00DB0AE1" w:rsidRDefault="00370F12" w:rsidP="00370F1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 w:rsidRPr="00DB0AE1">
        <w:rPr>
          <w:b/>
          <w:sz w:val="26"/>
          <w:szCs w:val="26"/>
        </w:rPr>
        <w:t xml:space="preserve">Детский сад компенсирующего вида №14 </w:t>
      </w:r>
      <w:r>
        <w:rPr>
          <w:b/>
          <w:sz w:val="26"/>
          <w:szCs w:val="26"/>
        </w:rPr>
        <w:t>«</w:t>
      </w:r>
      <w:r w:rsidRPr="00DB0AE1">
        <w:rPr>
          <w:b/>
          <w:sz w:val="26"/>
          <w:szCs w:val="26"/>
        </w:rPr>
        <w:t>Василёк</w:t>
      </w:r>
      <w:r>
        <w:rPr>
          <w:b/>
          <w:sz w:val="26"/>
          <w:szCs w:val="26"/>
        </w:rPr>
        <w:t>»</w:t>
      </w:r>
      <w:r w:rsidRPr="00DB0AE1">
        <w:rPr>
          <w:b/>
          <w:sz w:val="26"/>
          <w:szCs w:val="26"/>
        </w:rPr>
        <w:t xml:space="preserve"> </w:t>
      </w:r>
    </w:p>
    <w:p w14:paraId="145E90A7" w14:textId="77777777" w:rsidR="00370F12" w:rsidRPr="00DB0AE1" w:rsidRDefault="00370F12" w:rsidP="00370F12">
      <w:pPr>
        <w:pBdr>
          <w:bottom w:val="single" w:sz="12" w:space="1" w:color="auto"/>
        </w:pBdr>
        <w:jc w:val="center"/>
        <w:rPr>
          <w:b/>
          <w:sz w:val="26"/>
          <w:szCs w:val="26"/>
        </w:rPr>
      </w:pPr>
      <w:r w:rsidRPr="00DB0AE1">
        <w:rPr>
          <w:b/>
          <w:sz w:val="26"/>
          <w:szCs w:val="26"/>
        </w:rPr>
        <w:t>города Рубцовска Алтайского края</w:t>
      </w:r>
    </w:p>
    <w:p w14:paraId="0AE00940" w14:textId="77777777" w:rsidR="00370F12" w:rsidRPr="00DB0AE1" w:rsidRDefault="00370F12" w:rsidP="00370F12">
      <w:pPr>
        <w:jc w:val="center"/>
        <w:rPr>
          <w:b/>
          <w:sz w:val="26"/>
          <w:szCs w:val="26"/>
        </w:rPr>
      </w:pPr>
      <w:r w:rsidRPr="00DB0AE1">
        <w:rPr>
          <w:b/>
          <w:sz w:val="26"/>
          <w:szCs w:val="26"/>
        </w:rPr>
        <w:t>658213, г. Рубцовск, проспект Ленина, 29</w:t>
      </w:r>
    </w:p>
    <w:p w14:paraId="4FCF80AA" w14:textId="77777777" w:rsidR="00370F12" w:rsidRPr="00DB0AE1" w:rsidRDefault="00370F12" w:rsidP="00370F12">
      <w:pPr>
        <w:jc w:val="center"/>
        <w:rPr>
          <w:b/>
          <w:sz w:val="26"/>
          <w:szCs w:val="26"/>
          <w:lang w:val="en-US"/>
        </w:rPr>
      </w:pPr>
      <w:r w:rsidRPr="00DB0AE1">
        <w:rPr>
          <w:b/>
          <w:sz w:val="26"/>
          <w:szCs w:val="26"/>
        </w:rPr>
        <w:t xml:space="preserve"> тел</w:t>
      </w:r>
      <w:r w:rsidRPr="00DB0AE1">
        <w:rPr>
          <w:b/>
          <w:sz w:val="26"/>
          <w:szCs w:val="26"/>
          <w:lang w:val="en-US"/>
        </w:rPr>
        <w:t>.: (38557) 9-87-52</w:t>
      </w:r>
    </w:p>
    <w:p w14:paraId="6687DE3C" w14:textId="77777777" w:rsidR="00370F12" w:rsidRPr="00DB0AE1" w:rsidRDefault="00370F12" w:rsidP="00370F12">
      <w:pPr>
        <w:jc w:val="center"/>
        <w:rPr>
          <w:sz w:val="26"/>
          <w:szCs w:val="26"/>
          <w:lang w:val="en-US"/>
        </w:rPr>
      </w:pPr>
      <w:r w:rsidRPr="00DB0AE1">
        <w:rPr>
          <w:b/>
          <w:sz w:val="26"/>
          <w:szCs w:val="26"/>
          <w:lang w:val="en-US"/>
        </w:rPr>
        <w:t xml:space="preserve">e-mail: </w:t>
      </w:r>
      <w:hyperlink r:id="rId4" w:history="1">
        <w:r w:rsidRPr="00DB0AE1">
          <w:rPr>
            <w:b/>
            <w:color w:val="0000FF"/>
            <w:sz w:val="26"/>
            <w:szCs w:val="22"/>
            <w:u w:val="single"/>
            <w:lang w:val="en-US"/>
          </w:rPr>
          <w:t>vasilek.dou@mail.ru</w:t>
        </w:r>
      </w:hyperlink>
    </w:p>
    <w:p w14:paraId="056593E5" w14:textId="77777777" w:rsidR="00370F12" w:rsidRPr="00DB0AE1" w:rsidRDefault="00370F12" w:rsidP="00370F12">
      <w:pPr>
        <w:jc w:val="center"/>
      </w:pPr>
      <w:r w:rsidRPr="00DB0AE1">
        <w:rPr>
          <w:b/>
        </w:rPr>
        <w:t>сайт</w:t>
      </w:r>
      <w:r w:rsidRPr="00DB0AE1">
        <w:t>:</w:t>
      </w:r>
      <w:r w:rsidRPr="00DB0AE1">
        <w:rPr>
          <w:sz w:val="28"/>
          <w:szCs w:val="28"/>
        </w:rPr>
        <w:t xml:space="preserve"> </w:t>
      </w:r>
      <w:r w:rsidRPr="00DB0AE1">
        <w:t>http://ds14.educrub.ru/</w:t>
      </w:r>
    </w:p>
    <w:p w14:paraId="24E7617B" w14:textId="77777777" w:rsidR="00370F12" w:rsidRPr="00DB0AE1" w:rsidRDefault="00370F12" w:rsidP="00370F12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333333"/>
          <w:kern w:val="36"/>
          <w:sz w:val="45"/>
          <w:szCs w:val="45"/>
        </w:rPr>
      </w:pPr>
    </w:p>
    <w:p w14:paraId="5B936261" w14:textId="77777777" w:rsidR="00370F12" w:rsidRPr="00DB0AE1" w:rsidRDefault="00370F12" w:rsidP="00370F12">
      <w:pPr>
        <w:shd w:val="clear" w:color="auto" w:fill="FFFFFF"/>
        <w:spacing w:before="150" w:after="450" w:line="288" w:lineRule="atLeast"/>
        <w:outlineLvl w:val="0"/>
        <w:rPr>
          <w:rFonts w:ascii="Calibri" w:hAnsi="Calibri"/>
          <w:color w:val="333333"/>
          <w:kern w:val="36"/>
          <w:sz w:val="45"/>
          <w:szCs w:val="45"/>
        </w:rPr>
      </w:pPr>
    </w:p>
    <w:p w14:paraId="40321401" w14:textId="77777777" w:rsidR="00370F12" w:rsidRPr="00DB0AE1" w:rsidRDefault="00370F12" w:rsidP="00370F12">
      <w:pPr>
        <w:shd w:val="clear" w:color="auto" w:fill="FFFFFF"/>
        <w:spacing w:before="150" w:after="450" w:line="288" w:lineRule="atLeast"/>
        <w:outlineLvl w:val="0"/>
        <w:rPr>
          <w:rFonts w:ascii="Calibri" w:hAnsi="Calibri"/>
          <w:color w:val="333333"/>
          <w:kern w:val="36"/>
          <w:sz w:val="45"/>
          <w:szCs w:val="45"/>
        </w:rPr>
      </w:pPr>
    </w:p>
    <w:p w14:paraId="2B02981F" w14:textId="5EC09252" w:rsidR="00370F12" w:rsidRDefault="00370F12" w:rsidP="00370F12">
      <w:pPr>
        <w:shd w:val="clear" w:color="auto" w:fill="FFFFFF"/>
        <w:spacing w:before="150" w:after="450" w:line="288" w:lineRule="atLeast"/>
        <w:jc w:val="center"/>
        <w:outlineLvl w:val="0"/>
        <w:rPr>
          <w:b/>
          <w:color w:val="333333"/>
          <w:kern w:val="36"/>
          <w:sz w:val="45"/>
          <w:szCs w:val="45"/>
        </w:rPr>
      </w:pPr>
      <w:r>
        <w:rPr>
          <w:b/>
          <w:color w:val="333333"/>
          <w:kern w:val="36"/>
          <w:sz w:val="45"/>
          <w:szCs w:val="45"/>
        </w:rPr>
        <w:t>Отчет о проведении недели психологии</w:t>
      </w:r>
    </w:p>
    <w:p w14:paraId="1CBA2A7C" w14:textId="22FB2D35" w:rsidR="00370F12" w:rsidRDefault="00370F12" w:rsidP="00370F12">
      <w:pPr>
        <w:shd w:val="clear" w:color="auto" w:fill="FFFFFF"/>
        <w:spacing w:before="150" w:after="450" w:line="288" w:lineRule="atLeast"/>
        <w:jc w:val="center"/>
        <w:outlineLvl w:val="0"/>
        <w:rPr>
          <w:b/>
          <w:color w:val="333333"/>
          <w:kern w:val="36"/>
          <w:sz w:val="45"/>
          <w:szCs w:val="45"/>
        </w:rPr>
      </w:pPr>
      <w:r>
        <w:rPr>
          <w:b/>
          <w:color w:val="333333"/>
          <w:kern w:val="36"/>
          <w:sz w:val="45"/>
          <w:szCs w:val="45"/>
        </w:rPr>
        <w:t>«Уроки Маленького принца»</w:t>
      </w:r>
    </w:p>
    <w:p w14:paraId="19020C32" w14:textId="6123A508" w:rsidR="00370F12" w:rsidRPr="00DB0AE1" w:rsidRDefault="00370F12" w:rsidP="00370F12">
      <w:pPr>
        <w:shd w:val="clear" w:color="auto" w:fill="FFFFFF"/>
        <w:spacing w:before="150" w:after="450" w:line="288" w:lineRule="atLeast"/>
        <w:jc w:val="center"/>
        <w:outlineLvl w:val="0"/>
        <w:rPr>
          <w:color w:val="333333"/>
          <w:kern w:val="36"/>
          <w:sz w:val="45"/>
          <w:szCs w:val="45"/>
        </w:rPr>
      </w:pPr>
      <w:r>
        <w:rPr>
          <w:b/>
          <w:color w:val="333333"/>
          <w:kern w:val="36"/>
          <w:sz w:val="45"/>
          <w:szCs w:val="45"/>
        </w:rPr>
        <w:t>В МБДОУ «Детский сад №14 «Василек»</w:t>
      </w:r>
    </w:p>
    <w:p w14:paraId="1D92AB0A" w14:textId="77777777" w:rsidR="00370F12" w:rsidRPr="00DB0AE1" w:rsidRDefault="00370F12" w:rsidP="00370F12">
      <w:pPr>
        <w:shd w:val="clear" w:color="auto" w:fill="FFFFFF"/>
        <w:spacing w:before="150" w:after="450" w:line="288" w:lineRule="atLeast"/>
        <w:jc w:val="center"/>
        <w:outlineLvl w:val="0"/>
        <w:rPr>
          <w:color w:val="333333"/>
          <w:kern w:val="36"/>
          <w:sz w:val="40"/>
          <w:szCs w:val="40"/>
        </w:rPr>
      </w:pPr>
    </w:p>
    <w:p w14:paraId="1EB866F1" w14:textId="77777777" w:rsidR="00370F12" w:rsidRPr="00DB0AE1" w:rsidRDefault="00370F12" w:rsidP="00370F12">
      <w:pPr>
        <w:ind w:firstLine="360"/>
        <w:rPr>
          <w:rFonts w:ascii="Arial" w:hAnsi="Arial" w:cs="Arial"/>
          <w:b/>
          <w:bCs/>
          <w:color w:val="111111"/>
          <w:sz w:val="27"/>
          <w:szCs w:val="20"/>
        </w:rPr>
      </w:pPr>
    </w:p>
    <w:p w14:paraId="2351E9E5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1886AE77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01DFCE85" w14:textId="77777777" w:rsidR="00370F12" w:rsidRPr="00DB0AE1" w:rsidRDefault="00370F12" w:rsidP="00370F12">
      <w:pPr>
        <w:ind w:firstLine="2127"/>
        <w:jc w:val="both"/>
        <w:rPr>
          <w:color w:val="111111"/>
          <w:sz w:val="28"/>
          <w:szCs w:val="28"/>
        </w:rPr>
      </w:pPr>
    </w:p>
    <w:p w14:paraId="02027C24" w14:textId="77777777" w:rsidR="00370F12" w:rsidRPr="00DB0AE1" w:rsidRDefault="00370F12" w:rsidP="00370F12">
      <w:pPr>
        <w:ind w:firstLine="2127"/>
        <w:jc w:val="both"/>
        <w:rPr>
          <w:color w:val="111111"/>
          <w:sz w:val="28"/>
          <w:szCs w:val="28"/>
        </w:rPr>
      </w:pPr>
    </w:p>
    <w:p w14:paraId="346130EC" w14:textId="77777777" w:rsidR="00370F12" w:rsidRPr="00DB0AE1" w:rsidRDefault="00370F12" w:rsidP="00370F12">
      <w:pPr>
        <w:ind w:firstLine="2127"/>
        <w:jc w:val="both"/>
        <w:rPr>
          <w:color w:val="111111"/>
          <w:sz w:val="28"/>
          <w:szCs w:val="28"/>
        </w:rPr>
      </w:pPr>
      <w:r w:rsidRPr="00DB0AE1">
        <w:rPr>
          <w:color w:val="111111"/>
          <w:sz w:val="28"/>
          <w:szCs w:val="28"/>
        </w:rPr>
        <w:t xml:space="preserve">                                                                        Подготовила:</w:t>
      </w:r>
    </w:p>
    <w:p w14:paraId="0F9E8EEC" w14:textId="77777777" w:rsidR="00370F12" w:rsidRPr="00DB0AE1" w:rsidRDefault="00370F12" w:rsidP="00370F12">
      <w:pPr>
        <w:ind w:firstLine="2127"/>
        <w:jc w:val="both"/>
        <w:rPr>
          <w:color w:val="111111"/>
          <w:sz w:val="28"/>
          <w:szCs w:val="28"/>
        </w:rPr>
      </w:pPr>
      <w:r w:rsidRPr="00DB0AE1">
        <w:rPr>
          <w:color w:val="111111"/>
          <w:sz w:val="28"/>
          <w:szCs w:val="28"/>
        </w:rPr>
        <w:t xml:space="preserve">                                                                        Иванова М.В., </w:t>
      </w:r>
    </w:p>
    <w:p w14:paraId="50DDA09E" w14:textId="77777777" w:rsidR="00370F12" w:rsidRPr="00DB0AE1" w:rsidRDefault="00370F12" w:rsidP="00370F12">
      <w:pPr>
        <w:ind w:firstLine="2127"/>
        <w:jc w:val="both"/>
        <w:rPr>
          <w:color w:val="111111"/>
          <w:sz w:val="28"/>
          <w:szCs w:val="28"/>
        </w:rPr>
      </w:pPr>
      <w:r w:rsidRPr="00DB0AE1">
        <w:rPr>
          <w:color w:val="111111"/>
          <w:sz w:val="28"/>
          <w:szCs w:val="28"/>
        </w:rPr>
        <w:t xml:space="preserve">                                                                        педагог-психолог </w:t>
      </w:r>
    </w:p>
    <w:p w14:paraId="61679FAB" w14:textId="77777777" w:rsidR="00370F12" w:rsidRPr="00DB0AE1" w:rsidRDefault="00370F12" w:rsidP="00370F12">
      <w:pPr>
        <w:ind w:firstLine="2410"/>
        <w:jc w:val="both"/>
        <w:rPr>
          <w:color w:val="111111"/>
          <w:sz w:val="28"/>
          <w:szCs w:val="28"/>
        </w:rPr>
      </w:pPr>
    </w:p>
    <w:p w14:paraId="5F654DE4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4C6A1DD0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1E068351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7AE86A3A" w14:textId="77777777" w:rsidR="00370F12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41402EED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56551DAD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1A605F0D" w14:textId="77777777" w:rsidR="00370F12" w:rsidRPr="00DB0AE1" w:rsidRDefault="00370F12" w:rsidP="00370F12">
      <w:pPr>
        <w:ind w:firstLine="360"/>
        <w:jc w:val="both"/>
        <w:rPr>
          <w:color w:val="111111"/>
          <w:sz w:val="28"/>
          <w:szCs w:val="28"/>
        </w:rPr>
      </w:pPr>
    </w:p>
    <w:p w14:paraId="7E2B2A18" w14:textId="77777777" w:rsidR="00370F12" w:rsidRPr="00DB0AE1" w:rsidRDefault="00370F12" w:rsidP="00370F12">
      <w:pPr>
        <w:ind w:firstLine="360"/>
        <w:jc w:val="center"/>
        <w:rPr>
          <w:color w:val="111111"/>
          <w:sz w:val="28"/>
          <w:szCs w:val="28"/>
        </w:rPr>
      </w:pPr>
      <w:r w:rsidRPr="00DB0AE1">
        <w:rPr>
          <w:color w:val="111111"/>
          <w:sz w:val="28"/>
          <w:szCs w:val="28"/>
        </w:rPr>
        <w:t>Рубцовск, 2022 г.</w:t>
      </w:r>
    </w:p>
    <w:p w14:paraId="79B04CC0" w14:textId="67340BF9" w:rsidR="00D357B6" w:rsidRDefault="00D357B6" w:rsidP="00370F12">
      <w:pPr>
        <w:ind w:firstLine="709"/>
        <w:jc w:val="both"/>
      </w:pPr>
    </w:p>
    <w:p w14:paraId="05D763C6" w14:textId="56E9E749" w:rsidR="00370F12" w:rsidRDefault="00370F12" w:rsidP="00370F12">
      <w:pPr>
        <w:ind w:firstLine="709"/>
        <w:jc w:val="both"/>
      </w:pPr>
      <w:r>
        <w:lastRenderedPageBreak/>
        <w:t>С 16 мая по 20 мая 2022 года в детском саду прошел марафон мероприятий в рамках недели психологии «Уроки Маленького принца», целью которого являлось повышение эффективности профилактической работы</w:t>
      </w:r>
      <w:r w:rsidR="00E142EB">
        <w:t>, формирование компетенций, способствующих психологической безопасности развивающейся личности в образовательном пространстве.</w:t>
      </w:r>
    </w:p>
    <w:p w14:paraId="12A25494" w14:textId="12B42995" w:rsidR="00E142EB" w:rsidRDefault="00E142EB" w:rsidP="00370F12">
      <w:pPr>
        <w:ind w:firstLine="709"/>
        <w:jc w:val="both"/>
      </w:pPr>
      <w:r>
        <w:t xml:space="preserve">Идея недели психологии заключалась в формировании общего настроения оптимистической тональности, настроя на психологическую волну, стимулировании интереса к психологическим знаниям и работе психолога у всех участников образовательного процесса, создании благоприятного психологического климата. Каждый день недели психологии </w:t>
      </w:r>
      <w:r w:rsidR="00D03FE8">
        <w:t>представля</w:t>
      </w:r>
      <w:r w:rsidR="0084424A">
        <w:t>л</w:t>
      </w:r>
      <w:r w:rsidR="00D03FE8">
        <w:t xml:space="preserve"> собой </w:t>
      </w:r>
      <w:r>
        <w:t xml:space="preserve">логическое продолжение предыдущего и </w:t>
      </w:r>
      <w:r w:rsidR="0084424A">
        <w:t xml:space="preserve">был </w:t>
      </w:r>
      <w:r>
        <w:t xml:space="preserve">связан общей тематикой </w:t>
      </w:r>
      <w:r w:rsidR="00D03FE8">
        <w:t>произведения</w:t>
      </w:r>
      <w:r>
        <w:t xml:space="preserve"> А.</w:t>
      </w:r>
      <w:r w:rsidR="00D03FE8">
        <w:t xml:space="preserve"> С. - </w:t>
      </w:r>
      <w:proofErr w:type="spellStart"/>
      <w:r>
        <w:t>Экзепюри</w:t>
      </w:r>
      <w:proofErr w:type="spellEnd"/>
      <w:r>
        <w:t xml:space="preserve"> «</w:t>
      </w:r>
      <w:r w:rsidR="00D03FE8">
        <w:t>Маленький принц».</w:t>
      </w:r>
    </w:p>
    <w:p w14:paraId="174A4201" w14:textId="3007068C" w:rsidR="00D03FE8" w:rsidRDefault="00D03FE8" w:rsidP="00D03FE8">
      <w:pPr>
        <w:ind w:firstLine="709"/>
        <w:jc w:val="both"/>
      </w:pPr>
      <w:r>
        <w:t>В задачи проведения Недели психологии входит:</w:t>
      </w:r>
    </w:p>
    <w:p w14:paraId="41F485E5" w14:textId="65EAC096" w:rsidR="00D03FE8" w:rsidRDefault="00D03FE8" w:rsidP="00D03FE8">
      <w:pPr>
        <w:ind w:firstLine="709"/>
        <w:jc w:val="both"/>
      </w:pPr>
      <w:r>
        <w:t xml:space="preserve">- </w:t>
      </w:r>
      <w:r w:rsidRPr="00D03FE8">
        <w:rPr>
          <w:rFonts w:eastAsiaTheme="minorHAnsi"/>
          <w:lang w:eastAsia="en-US"/>
        </w:rPr>
        <w:t>созда</w:t>
      </w:r>
      <w:r>
        <w:rPr>
          <w:rFonts w:eastAsiaTheme="minorHAnsi"/>
          <w:lang w:eastAsia="en-US"/>
        </w:rPr>
        <w:t>ние</w:t>
      </w:r>
      <w:r w:rsidRPr="00D03FE8">
        <w:rPr>
          <w:rFonts w:eastAsiaTheme="minorHAnsi"/>
          <w:lang w:eastAsia="en-US"/>
        </w:rPr>
        <w:t xml:space="preserve"> благоприятн</w:t>
      </w:r>
      <w:r>
        <w:rPr>
          <w:rFonts w:eastAsiaTheme="minorHAnsi"/>
          <w:lang w:eastAsia="en-US"/>
        </w:rPr>
        <w:t>ого</w:t>
      </w:r>
      <w:r w:rsidRPr="00D03FE8">
        <w:rPr>
          <w:rFonts w:eastAsiaTheme="minorHAnsi"/>
          <w:lang w:eastAsia="en-US"/>
        </w:rPr>
        <w:t xml:space="preserve"> психологическ</w:t>
      </w:r>
      <w:r>
        <w:rPr>
          <w:rFonts w:eastAsiaTheme="minorHAnsi"/>
          <w:lang w:eastAsia="en-US"/>
        </w:rPr>
        <w:t>ого</w:t>
      </w:r>
      <w:r w:rsidRPr="00D03FE8">
        <w:rPr>
          <w:rFonts w:eastAsiaTheme="minorHAnsi"/>
          <w:lang w:eastAsia="en-US"/>
        </w:rPr>
        <w:t xml:space="preserve"> микроклимат</w:t>
      </w:r>
      <w:r>
        <w:rPr>
          <w:rFonts w:eastAsiaTheme="minorHAnsi"/>
          <w:lang w:eastAsia="en-US"/>
        </w:rPr>
        <w:t>а</w:t>
      </w:r>
      <w:r w:rsidRPr="00D03FE8">
        <w:rPr>
          <w:rFonts w:eastAsiaTheme="minorHAnsi"/>
          <w:lang w:eastAsia="en-US"/>
        </w:rPr>
        <w:t xml:space="preserve"> в ДОУ и группах;</w:t>
      </w:r>
    </w:p>
    <w:p w14:paraId="20D86C40" w14:textId="3AFC4A52" w:rsidR="00D03FE8" w:rsidRDefault="00D03FE8" w:rsidP="00D03FE8">
      <w:pPr>
        <w:ind w:firstLine="709"/>
        <w:jc w:val="both"/>
      </w:pPr>
      <w:r>
        <w:t>-</w:t>
      </w:r>
      <w:r w:rsidRPr="00D03FE8">
        <w:rPr>
          <w:rFonts w:eastAsiaTheme="minorHAnsi"/>
          <w:lang w:eastAsia="en-US"/>
        </w:rPr>
        <w:t> формирова</w:t>
      </w:r>
      <w:r>
        <w:rPr>
          <w:rFonts w:eastAsiaTheme="minorHAnsi"/>
          <w:lang w:eastAsia="en-US"/>
        </w:rPr>
        <w:t>ние</w:t>
      </w:r>
      <w:r w:rsidRPr="00D03FE8">
        <w:rPr>
          <w:rFonts w:eastAsiaTheme="minorHAnsi"/>
          <w:lang w:eastAsia="en-US"/>
        </w:rPr>
        <w:t xml:space="preserve"> интерес</w:t>
      </w:r>
      <w:r>
        <w:rPr>
          <w:rFonts w:eastAsiaTheme="minorHAnsi"/>
          <w:lang w:eastAsia="en-US"/>
        </w:rPr>
        <w:t>а</w:t>
      </w:r>
      <w:r w:rsidRPr="00D03FE8">
        <w:rPr>
          <w:rFonts w:eastAsiaTheme="minorHAnsi"/>
          <w:lang w:eastAsia="en-US"/>
        </w:rPr>
        <w:t xml:space="preserve"> взрослых к миру ребёнка, стремление помогать ему в индивидуально-личностном развитии;</w:t>
      </w:r>
    </w:p>
    <w:p w14:paraId="0AA4294B" w14:textId="055AE4E1" w:rsidR="00D03FE8" w:rsidRPr="00D03FE8" w:rsidRDefault="00D03FE8" w:rsidP="00D03FE8">
      <w:pPr>
        <w:ind w:firstLine="709"/>
        <w:jc w:val="both"/>
      </w:pPr>
      <w:r>
        <w:t xml:space="preserve">- </w:t>
      </w:r>
      <w:r w:rsidRPr="00D03FE8">
        <w:rPr>
          <w:rFonts w:eastAsiaTheme="minorHAnsi"/>
          <w:lang w:eastAsia="en-US"/>
        </w:rPr>
        <w:t>разви</w:t>
      </w:r>
      <w:r>
        <w:rPr>
          <w:rFonts w:eastAsiaTheme="minorHAnsi"/>
          <w:lang w:eastAsia="en-US"/>
        </w:rPr>
        <w:t>тие</w:t>
      </w:r>
      <w:r w:rsidRPr="00D03FE8">
        <w:rPr>
          <w:rFonts w:eastAsiaTheme="minorHAnsi"/>
          <w:lang w:eastAsia="en-US"/>
        </w:rPr>
        <w:t xml:space="preserve"> коммуникативны</w:t>
      </w:r>
      <w:r>
        <w:rPr>
          <w:rFonts w:eastAsiaTheme="minorHAnsi"/>
          <w:lang w:eastAsia="en-US"/>
        </w:rPr>
        <w:t>х</w:t>
      </w:r>
      <w:r w:rsidRPr="00D03FE8">
        <w:rPr>
          <w:rFonts w:eastAsiaTheme="minorHAnsi"/>
          <w:lang w:eastAsia="en-US"/>
        </w:rPr>
        <w:t xml:space="preserve"> навык</w:t>
      </w:r>
      <w:r>
        <w:rPr>
          <w:rFonts w:eastAsiaTheme="minorHAnsi"/>
          <w:lang w:eastAsia="en-US"/>
        </w:rPr>
        <w:t>ов</w:t>
      </w:r>
      <w:r w:rsidRPr="00D03FE8">
        <w:rPr>
          <w:rFonts w:eastAsiaTheme="minorHAnsi"/>
          <w:lang w:eastAsia="en-US"/>
        </w:rPr>
        <w:t xml:space="preserve"> и сниж</w:t>
      </w:r>
      <w:r>
        <w:rPr>
          <w:rFonts w:eastAsiaTheme="minorHAnsi"/>
          <w:lang w:eastAsia="en-US"/>
        </w:rPr>
        <w:t>ение</w:t>
      </w:r>
      <w:r w:rsidRPr="00D03FE8">
        <w:rPr>
          <w:rFonts w:eastAsiaTheme="minorHAnsi"/>
          <w:lang w:eastAsia="en-US"/>
        </w:rPr>
        <w:t xml:space="preserve"> уров</w:t>
      </w:r>
      <w:r>
        <w:rPr>
          <w:rFonts w:eastAsiaTheme="minorHAnsi"/>
          <w:lang w:eastAsia="en-US"/>
        </w:rPr>
        <w:t>ня</w:t>
      </w:r>
      <w:r w:rsidRPr="00D03FE8">
        <w:rPr>
          <w:rFonts w:eastAsiaTheme="minorHAnsi"/>
          <w:lang w:eastAsia="en-US"/>
        </w:rPr>
        <w:t xml:space="preserve"> агрессивного поведения у детей с ограниченными возможностями здоровья;</w:t>
      </w:r>
    </w:p>
    <w:p w14:paraId="4980758D" w14:textId="390FDC74" w:rsidR="00D03FE8" w:rsidRDefault="00D03FE8" w:rsidP="00D03FE8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</w:t>
      </w:r>
      <w:r w:rsidRPr="00D03FE8">
        <w:rPr>
          <w:rFonts w:eastAsiaTheme="minorHAnsi"/>
          <w:lang w:eastAsia="en-US"/>
        </w:rPr>
        <w:t> повыш</w:t>
      </w:r>
      <w:r>
        <w:rPr>
          <w:rFonts w:eastAsiaTheme="minorHAnsi"/>
          <w:lang w:eastAsia="en-US"/>
        </w:rPr>
        <w:t>ение</w:t>
      </w:r>
      <w:r w:rsidRPr="00D03FE8">
        <w:rPr>
          <w:rFonts w:eastAsiaTheme="minorHAnsi"/>
          <w:lang w:eastAsia="en-US"/>
        </w:rPr>
        <w:t xml:space="preserve"> психологическ</w:t>
      </w:r>
      <w:r>
        <w:rPr>
          <w:rFonts w:eastAsiaTheme="minorHAnsi"/>
          <w:lang w:eastAsia="en-US"/>
        </w:rPr>
        <w:t>ой</w:t>
      </w:r>
      <w:r w:rsidRPr="00D03FE8">
        <w:rPr>
          <w:rFonts w:eastAsiaTheme="minorHAnsi"/>
          <w:lang w:eastAsia="en-US"/>
        </w:rPr>
        <w:t xml:space="preserve"> компетентност</w:t>
      </w:r>
      <w:r>
        <w:rPr>
          <w:rFonts w:eastAsiaTheme="minorHAnsi"/>
          <w:lang w:eastAsia="en-US"/>
        </w:rPr>
        <w:t>и</w:t>
      </w:r>
      <w:r w:rsidRPr="00D03FE8">
        <w:rPr>
          <w:rFonts w:eastAsiaTheme="minorHAnsi"/>
          <w:lang w:eastAsia="en-US"/>
        </w:rPr>
        <w:t xml:space="preserve"> педагогов и родителей ДОУ.</w:t>
      </w:r>
    </w:p>
    <w:p w14:paraId="1C74E2D6" w14:textId="1A8C6F67" w:rsidR="0084424A" w:rsidRDefault="00D03FE8" w:rsidP="00D03FE8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Весь коллектив детского сада был привлечен для участия в этом марафоне. Была проведена следующая подготовительная работа: обсуждение программы Недели психологии с педагогическим коллективом детского сада; оформление стенда по тематике недели</w:t>
      </w:r>
      <w:r w:rsidR="00975832">
        <w:rPr>
          <w:rFonts w:eastAsiaTheme="minorHAnsi"/>
          <w:lang w:eastAsia="en-US"/>
        </w:rPr>
        <w:t xml:space="preserve"> (стенд оформлялся в виде космического пространства с планетами вокруг, которых дети разных групп «зажигали свои звезды»)</w:t>
      </w:r>
      <w:r>
        <w:rPr>
          <w:rFonts w:eastAsiaTheme="minorHAnsi"/>
          <w:lang w:eastAsia="en-US"/>
        </w:rPr>
        <w:t>, который ежедневно дополнялся; подготовка инвентаря, необходимого для организации и проведения недели.</w:t>
      </w:r>
    </w:p>
    <w:p w14:paraId="308921E9" w14:textId="317E1B70" w:rsidR="00D03FE8" w:rsidRDefault="001E549B" w:rsidP="00D03FE8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53755835" wp14:editId="0F81B77B">
            <wp:simplePos x="0" y="0"/>
            <wp:positionH relativeFrom="page">
              <wp:posOffset>5354320</wp:posOffset>
            </wp:positionH>
            <wp:positionV relativeFrom="paragraph">
              <wp:posOffset>1924685</wp:posOffset>
            </wp:positionV>
            <wp:extent cx="2068318" cy="2598420"/>
            <wp:effectExtent l="0" t="0" r="825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18" cy="25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145C59B" wp14:editId="5A3506BF">
            <wp:simplePos x="0" y="0"/>
            <wp:positionH relativeFrom="column">
              <wp:posOffset>2538730</wp:posOffset>
            </wp:positionH>
            <wp:positionV relativeFrom="paragraph">
              <wp:posOffset>1703705</wp:posOffset>
            </wp:positionV>
            <wp:extent cx="2080895" cy="262128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56EB864F" wp14:editId="49A51517">
            <wp:simplePos x="0" y="0"/>
            <wp:positionH relativeFrom="column">
              <wp:posOffset>984250</wp:posOffset>
            </wp:positionH>
            <wp:positionV relativeFrom="paragraph">
              <wp:posOffset>3326765</wp:posOffset>
            </wp:positionV>
            <wp:extent cx="2002790" cy="1592580"/>
            <wp:effectExtent l="0" t="0" r="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1E91D242" wp14:editId="145F3153">
            <wp:simplePos x="0" y="0"/>
            <wp:positionH relativeFrom="column">
              <wp:posOffset>1083945</wp:posOffset>
            </wp:positionH>
            <wp:positionV relativeFrom="paragraph">
              <wp:posOffset>1840230</wp:posOffset>
            </wp:positionV>
            <wp:extent cx="1684020" cy="170497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82F5858" wp14:editId="314A7BEE">
            <wp:simplePos x="0" y="0"/>
            <wp:positionH relativeFrom="margin">
              <wp:posOffset>-348615</wp:posOffset>
            </wp:positionH>
            <wp:positionV relativeFrom="paragraph">
              <wp:posOffset>1734185</wp:posOffset>
            </wp:positionV>
            <wp:extent cx="1606550" cy="296418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4A">
        <w:rPr>
          <w:rFonts w:eastAsiaTheme="minorHAnsi"/>
          <w:lang w:eastAsia="en-US"/>
        </w:rPr>
        <w:t>В первый день была проведена презентация-беседа с детьми по произведению</w:t>
      </w:r>
      <w:r w:rsidR="00D03FE8">
        <w:rPr>
          <w:rFonts w:eastAsiaTheme="minorHAnsi"/>
          <w:lang w:eastAsia="en-US"/>
        </w:rPr>
        <w:t xml:space="preserve"> </w:t>
      </w:r>
      <w:r w:rsidR="0084424A">
        <w:rPr>
          <w:rFonts w:eastAsiaTheme="minorHAnsi"/>
          <w:lang w:eastAsia="en-US"/>
        </w:rPr>
        <w:t xml:space="preserve">А. С. – </w:t>
      </w:r>
      <w:proofErr w:type="spellStart"/>
      <w:r w:rsidR="0084424A">
        <w:rPr>
          <w:rFonts w:eastAsiaTheme="minorHAnsi"/>
          <w:lang w:eastAsia="en-US"/>
        </w:rPr>
        <w:t>Экзепюри</w:t>
      </w:r>
      <w:proofErr w:type="spellEnd"/>
      <w:r w:rsidR="0084424A">
        <w:rPr>
          <w:rFonts w:eastAsiaTheme="minorHAnsi"/>
          <w:lang w:eastAsia="en-US"/>
        </w:rPr>
        <w:t xml:space="preserve"> «Маленький принц», целью которой являлось ознакомление детей с героем произведения и психологический настрой на активное участие в мероприятиях недели. Так же все дети приняли участие в флешмобе «Очки путешественника», где каждый ребенок смог представить себя в роли главного героя произведения и примерить этот образ на себя. После ребята вместе с педагогами посетили чудо-сад «Малой академии» и </w:t>
      </w:r>
      <w:r w:rsidR="00975832">
        <w:rPr>
          <w:rFonts w:eastAsiaTheme="minorHAnsi"/>
          <w:lang w:eastAsia="en-US"/>
        </w:rPr>
        <w:t>принесли в дар питомцам чудо-сада корзинку с овощами и крупами. В конце каждого дня подводился итог, где дети</w:t>
      </w:r>
      <w:r w:rsidR="00A27094">
        <w:rPr>
          <w:rFonts w:eastAsiaTheme="minorHAnsi"/>
          <w:lang w:eastAsia="en-US"/>
        </w:rPr>
        <w:t xml:space="preserve"> группы №1 «Теремок»</w:t>
      </w:r>
      <w:r w:rsidR="00975832">
        <w:rPr>
          <w:rFonts w:eastAsiaTheme="minorHAnsi"/>
          <w:lang w:eastAsia="en-US"/>
        </w:rPr>
        <w:t xml:space="preserve"> вместе с педагогами «Зажигали звезды» вокруг «Планеты Добра».</w:t>
      </w:r>
    </w:p>
    <w:p w14:paraId="50620C6C" w14:textId="6C568EF8" w:rsidR="001E549B" w:rsidRDefault="001E549B" w:rsidP="00D03FE8">
      <w:pPr>
        <w:ind w:firstLine="709"/>
        <w:jc w:val="both"/>
        <w:rPr>
          <w:rFonts w:eastAsiaTheme="minorHAnsi"/>
          <w:lang w:eastAsia="en-US"/>
        </w:rPr>
      </w:pPr>
    </w:p>
    <w:p w14:paraId="104810E7" w14:textId="76EB99C7" w:rsidR="00975832" w:rsidRDefault="00975832" w:rsidP="00D03FE8">
      <w:pPr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Второй день был посвящен «Планете Дружбы». </w:t>
      </w:r>
      <w:r w:rsidR="00D6387A">
        <w:rPr>
          <w:rFonts w:eastAsiaTheme="minorHAnsi"/>
          <w:lang w:eastAsia="en-US"/>
        </w:rPr>
        <w:t>Во всех группах были организованы беседы о том, что такое дружба и изготовлены газеты «Наша дружная семейка».</w:t>
      </w:r>
    </w:p>
    <w:p w14:paraId="1A132B95" w14:textId="5F0858FE" w:rsidR="00D6387A" w:rsidRDefault="00D6387A" w:rsidP="00D03FE8">
      <w:pPr>
        <w:ind w:firstLine="709"/>
        <w:jc w:val="both"/>
      </w:pPr>
      <w:r>
        <w:rPr>
          <w:rFonts w:eastAsiaTheme="minorHAnsi"/>
          <w:lang w:eastAsia="en-US"/>
        </w:rPr>
        <w:lastRenderedPageBreak/>
        <w:t xml:space="preserve">В средней группе было проведено психологическое занятие «Я хочу с тобой дружить», целью которого являлось </w:t>
      </w:r>
      <w:r w:rsidR="00214B0F" w:rsidRPr="00F07C1F">
        <w:t>сплочение группы, установление доверительного контакта между детьми; развитие эмоционально-нравственной основы личности в процессе формирования представления о дружбе; формирование у детей интереса к совместной деятельности; развитие мыслительной активности, воображения, внимания, памяти, зрительного и слухового восприятия; совершенствование диалогической и монологической речи, а также  умения слушать взрослых и своих товарищей; воспитание любови, доброты, сочувствия, сопереживания к другим людям, животным.</w:t>
      </w:r>
    </w:p>
    <w:p w14:paraId="2B124EAE" w14:textId="24448D61" w:rsidR="00214B0F" w:rsidRDefault="00214B0F" w:rsidP="00D03FE8">
      <w:pPr>
        <w:ind w:firstLine="709"/>
        <w:jc w:val="both"/>
      </w:pPr>
      <w:r>
        <w:t>После все дети посетили спектакль по сказке В.Г. Сутеева «Под грибом» участниками которого были дети групп №1, №2, №4 и №5. Целью которого было воспи</w:t>
      </w:r>
      <w:r w:rsidR="00A27094">
        <w:t>тание чувства доброты, отзывчивости по отношению руг к другу, поддержки и взаимопомощи.</w:t>
      </w:r>
    </w:p>
    <w:p w14:paraId="720108B7" w14:textId="4C3F50A8" w:rsidR="00A27094" w:rsidRDefault="001E549B" w:rsidP="00D03FE8">
      <w:pPr>
        <w:ind w:firstLine="709"/>
        <w:jc w:val="both"/>
      </w:pPr>
      <w:bookmarkStart w:id="0" w:name="_Hlk104538754"/>
      <w:r>
        <w:rPr>
          <w:noProof/>
        </w:rPr>
        <w:drawing>
          <wp:anchor distT="0" distB="0" distL="114300" distR="114300" simplePos="0" relativeHeight="251669504" behindDoc="0" locked="0" layoutInCell="1" allowOverlap="1" wp14:anchorId="21C5C907" wp14:editId="330EBA1F">
            <wp:simplePos x="0" y="0"/>
            <wp:positionH relativeFrom="column">
              <wp:posOffset>2455545</wp:posOffset>
            </wp:positionH>
            <wp:positionV relativeFrom="paragraph">
              <wp:posOffset>2059940</wp:posOffset>
            </wp:positionV>
            <wp:extent cx="2499360" cy="19875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BECA587" wp14:editId="0AD752A3">
            <wp:simplePos x="0" y="0"/>
            <wp:positionH relativeFrom="margin">
              <wp:posOffset>748665</wp:posOffset>
            </wp:positionH>
            <wp:positionV relativeFrom="paragraph">
              <wp:posOffset>2026285</wp:posOffset>
            </wp:positionV>
            <wp:extent cx="1905000" cy="2221230"/>
            <wp:effectExtent l="0" t="0" r="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82ACF3" wp14:editId="3C800B99">
            <wp:simplePos x="0" y="0"/>
            <wp:positionH relativeFrom="margin">
              <wp:posOffset>-114300</wp:posOffset>
            </wp:positionH>
            <wp:positionV relativeFrom="paragraph">
              <wp:posOffset>491490</wp:posOffset>
            </wp:positionV>
            <wp:extent cx="1936115" cy="1623060"/>
            <wp:effectExtent l="0" t="0" r="698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99EC3F5" wp14:editId="553FB661">
            <wp:simplePos x="0" y="0"/>
            <wp:positionH relativeFrom="column">
              <wp:posOffset>1906905</wp:posOffset>
            </wp:positionH>
            <wp:positionV relativeFrom="paragraph">
              <wp:posOffset>483870</wp:posOffset>
            </wp:positionV>
            <wp:extent cx="1965960" cy="1575435"/>
            <wp:effectExtent l="0" t="0" r="0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7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F9016CD" wp14:editId="32D15091">
            <wp:simplePos x="0" y="0"/>
            <wp:positionH relativeFrom="column">
              <wp:posOffset>3850005</wp:posOffset>
            </wp:positionH>
            <wp:positionV relativeFrom="paragraph">
              <wp:posOffset>537210</wp:posOffset>
            </wp:positionV>
            <wp:extent cx="1813560" cy="1403985"/>
            <wp:effectExtent l="0" t="0" r="0" b="571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94">
        <w:t>В конце дня дети группы №2 «Сказка» вместе с воспитателями зажгли звезды вокруг второй планеты.</w:t>
      </w:r>
    </w:p>
    <w:p w14:paraId="74C68684" w14:textId="67848DDE" w:rsidR="001E549B" w:rsidRDefault="001E549B" w:rsidP="00D03FE8">
      <w:pPr>
        <w:ind w:firstLine="709"/>
        <w:jc w:val="both"/>
      </w:pPr>
    </w:p>
    <w:p w14:paraId="0E9B4609" w14:textId="77777777" w:rsidR="001E549B" w:rsidRDefault="001E549B" w:rsidP="00D03FE8">
      <w:pPr>
        <w:ind w:firstLine="709"/>
        <w:jc w:val="both"/>
      </w:pPr>
    </w:p>
    <w:bookmarkEnd w:id="0"/>
    <w:p w14:paraId="1C6ED694" w14:textId="768872DB" w:rsidR="00A27094" w:rsidRDefault="00A27094" w:rsidP="00D03FE8">
      <w:pPr>
        <w:ind w:firstLine="709"/>
        <w:jc w:val="both"/>
      </w:pPr>
      <w:r>
        <w:t xml:space="preserve">Третий день был посвящен «Планете Уверенности». Педагогом по физической культуре было организовано спортивное мероприятие «Путешествие по станциям «По планетам Маленького принца» в котором принимали участие дети всех возрастных групп. Целью мероприятия </w:t>
      </w:r>
      <w:r w:rsidR="00DA7784">
        <w:t>было развитие</w:t>
      </w:r>
      <w:r w:rsidR="00DA7784" w:rsidRPr="00DA7784">
        <w:t xml:space="preserve"> физическ</w:t>
      </w:r>
      <w:r w:rsidR="00DA7784">
        <w:t>их</w:t>
      </w:r>
      <w:r w:rsidR="00DA7784" w:rsidRPr="00DA7784">
        <w:t xml:space="preserve"> качеств – ловкост</w:t>
      </w:r>
      <w:r w:rsidR="00DA7784">
        <w:t>и</w:t>
      </w:r>
      <w:r w:rsidR="00DA7784" w:rsidRPr="00DA7784">
        <w:t>, быстрот</w:t>
      </w:r>
      <w:r w:rsidR="00DA7784">
        <w:t>ы</w:t>
      </w:r>
      <w:r w:rsidR="00DA7784" w:rsidRPr="00DA7784">
        <w:t>, сил</w:t>
      </w:r>
      <w:r w:rsidR="00DA7784">
        <w:t>ы</w:t>
      </w:r>
      <w:r w:rsidR="00DA7784" w:rsidRPr="00DA7784">
        <w:t>, гибкост</w:t>
      </w:r>
      <w:r w:rsidR="00DA7784">
        <w:t xml:space="preserve">и, </w:t>
      </w:r>
      <w:r w:rsidR="00DA7784" w:rsidRPr="00DA7784">
        <w:t>воспит</w:t>
      </w:r>
      <w:r w:rsidR="00DA7784">
        <w:t>ание</w:t>
      </w:r>
      <w:r w:rsidR="00DA7784" w:rsidRPr="00DA7784">
        <w:t xml:space="preserve"> потребност</w:t>
      </w:r>
      <w:r w:rsidR="00DA7784">
        <w:t>и</w:t>
      </w:r>
      <w:r w:rsidR="00DA7784" w:rsidRPr="00DA7784">
        <w:t xml:space="preserve"> к ежедневным занятиям физическими упражнениями, умени</w:t>
      </w:r>
      <w:r w:rsidR="00DA7784">
        <w:t>я</w:t>
      </w:r>
      <w:r w:rsidR="00DA7784" w:rsidRPr="00DA7784">
        <w:t xml:space="preserve"> работать в коллективе.</w:t>
      </w:r>
      <w:r w:rsidR="00DA7784">
        <w:t xml:space="preserve"> Дети вместе с воспитателями прошли четыре станции: самокатная, тропинка с препятствиями, пионер-больная и меткий стрелок. Все участники спортивного мероприятия получили позитивный заряд.</w:t>
      </w:r>
    </w:p>
    <w:p w14:paraId="6BAB3564" w14:textId="7758A564" w:rsidR="00DA7784" w:rsidRDefault="00DA7784" w:rsidP="00D03FE8">
      <w:pPr>
        <w:ind w:firstLine="709"/>
        <w:jc w:val="both"/>
      </w:pPr>
      <w:r>
        <w:t xml:space="preserve">Также с детьми подготовительной группы было проведено психологическое занятие «Узнай какой Я!» целью которого являлось  </w:t>
      </w:r>
      <w:r w:rsidRPr="00DA7784">
        <w:t>развитие навыков осознания себя, своих желаний, чувств, положительных качеств; развитие самосознание; совершенствовать умение выступать перед группой; развитие вербального и невербального общения; развитие творческих навыков, логического мышления, внимания, памяти; развитие мелкой моторики рук; формирование отношения доверия, умения сотрудничать; снятие телесного и эмоционального напряжения.</w:t>
      </w:r>
    </w:p>
    <w:p w14:paraId="1ECDD628" w14:textId="2C4917AF" w:rsidR="00DA7784" w:rsidRDefault="00DA7784" w:rsidP="00D03FE8">
      <w:pPr>
        <w:ind w:firstLine="709"/>
        <w:jc w:val="both"/>
      </w:pPr>
      <w:r>
        <w:lastRenderedPageBreak/>
        <w:t>Для родителей ребят всех возрастных групп была проведена консультация психолога «Как сформировать у ребенка чувство уверенности в себе» с раздачей информационных буклетов по теме консультации.</w:t>
      </w:r>
    </w:p>
    <w:p w14:paraId="7B666B9E" w14:textId="30DC42F7" w:rsidR="00DA7784" w:rsidRDefault="00A63433" w:rsidP="00DA7784">
      <w:pPr>
        <w:ind w:firstLine="709"/>
        <w:jc w:val="both"/>
      </w:pPr>
      <w:bookmarkStart w:id="1" w:name="_Hlk104540413"/>
      <w:r>
        <w:rPr>
          <w:noProof/>
        </w:rPr>
        <w:drawing>
          <wp:anchor distT="0" distB="0" distL="114300" distR="114300" simplePos="0" relativeHeight="251673600" behindDoc="0" locked="0" layoutInCell="1" allowOverlap="1" wp14:anchorId="106A1EA2" wp14:editId="1BB4C255">
            <wp:simplePos x="0" y="0"/>
            <wp:positionH relativeFrom="column">
              <wp:posOffset>885825</wp:posOffset>
            </wp:positionH>
            <wp:positionV relativeFrom="paragraph">
              <wp:posOffset>1977390</wp:posOffset>
            </wp:positionV>
            <wp:extent cx="1800225" cy="224028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9950FDD" wp14:editId="381A7AE1">
            <wp:simplePos x="0" y="0"/>
            <wp:positionH relativeFrom="column">
              <wp:posOffset>2501265</wp:posOffset>
            </wp:positionH>
            <wp:positionV relativeFrom="paragraph">
              <wp:posOffset>2182495</wp:posOffset>
            </wp:positionV>
            <wp:extent cx="1979930" cy="1744980"/>
            <wp:effectExtent l="0" t="0" r="1270" b="762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2089436" wp14:editId="09BEDB95">
            <wp:simplePos x="0" y="0"/>
            <wp:positionH relativeFrom="margin">
              <wp:posOffset>3964305</wp:posOffset>
            </wp:positionH>
            <wp:positionV relativeFrom="paragraph">
              <wp:posOffset>483870</wp:posOffset>
            </wp:positionV>
            <wp:extent cx="1790700" cy="169862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493B169" wp14:editId="14F79459">
            <wp:simplePos x="0" y="0"/>
            <wp:positionH relativeFrom="column">
              <wp:posOffset>1815465</wp:posOffset>
            </wp:positionH>
            <wp:positionV relativeFrom="paragraph">
              <wp:posOffset>438150</wp:posOffset>
            </wp:positionV>
            <wp:extent cx="2133600" cy="17018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49B">
        <w:rPr>
          <w:noProof/>
        </w:rPr>
        <w:drawing>
          <wp:anchor distT="0" distB="0" distL="114300" distR="114300" simplePos="0" relativeHeight="251670528" behindDoc="0" locked="0" layoutInCell="1" allowOverlap="1" wp14:anchorId="6F3D3A59" wp14:editId="07CC677C">
            <wp:simplePos x="0" y="0"/>
            <wp:positionH relativeFrom="column">
              <wp:posOffset>-142875</wp:posOffset>
            </wp:positionH>
            <wp:positionV relativeFrom="paragraph">
              <wp:posOffset>468630</wp:posOffset>
            </wp:positionV>
            <wp:extent cx="2133600" cy="1694180"/>
            <wp:effectExtent l="0" t="0" r="0" b="127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84">
        <w:t>В конце дня дети группы №3 «Морячок» вместе с воспитателями зажгли звезды вокруг третьей планеты.</w:t>
      </w:r>
    </w:p>
    <w:p w14:paraId="1AFF6D9D" w14:textId="17DCFF3F" w:rsidR="001E549B" w:rsidRDefault="001E549B" w:rsidP="00DA7784">
      <w:pPr>
        <w:ind w:firstLine="709"/>
        <w:jc w:val="both"/>
      </w:pPr>
    </w:p>
    <w:bookmarkEnd w:id="1"/>
    <w:p w14:paraId="60999F9F" w14:textId="0DF380FE" w:rsidR="00C6177C" w:rsidRDefault="00C6177C" w:rsidP="00DA7784">
      <w:pPr>
        <w:ind w:firstLine="709"/>
        <w:jc w:val="both"/>
      </w:pPr>
      <w:r>
        <w:t>Четвертый день был посвящен «Планете Творчества». Для детей групп №1 (подготовительная группа), №2 (средняя группа), №3 (старшая группа) педагогами была организована творческая мастерская «Вселенная Маленького принца», которая была проведена в форме рисунков на асфальте. Все воспитанники приняли участие в мероприятии.</w:t>
      </w:r>
    </w:p>
    <w:p w14:paraId="5F0348A8" w14:textId="48BC6C69" w:rsidR="00C6177C" w:rsidRDefault="00C6177C" w:rsidP="00DA7784">
      <w:pPr>
        <w:ind w:firstLine="709"/>
        <w:jc w:val="both"/>
      </w:pPr>
      <w:r>
        <w:t>Также для подготовительных групп №4 и №5 был организован ЭКО-квест «Заповеди природы» целью которого было воспитание умений и навыков коллективной деятельности, экологической культуры, организация досуга и активного отдыха детей.</w:t>
      </w:r>
    </w:p>
    <w:p w14:paraId="394290A2" w14:textId="7F97CE02" w:rsidR="007E5C8E" w:rsidRDefault="00A63433" w:rsidP="007E5C8E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796F931" wp14:editId="3A7DB1F8">
            <wp:simplePos x="0" y="0"/>
            <wp:positionH relativeFrom="margin">
              <wp:posOffset>3345815</wp:posOffset>
            </wp:positionH>
            <wp:positionV relativeFrom="paragraph">
              <wp:posOffset>510540</wp:posOffset>
            </wp:positionV>
            <wp:extent cx="2372995" cy="1798320"/>
            <wp:effectExtent l="0" t="0" r="825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701064D" wp14:editId="28CCD647">
            <wp:simplePos x="0" y="0"/>
            <wp:positionH relativeFrom="margin">
              <wp:align>left</wp:align>
            </wp:positionH>
            <wp:positionV relativeFrom="paragraph">
              <wp:posOffset>414128</wp:posOffset>
            </wp:positionV>
            <wp:extent cx="1748108" cy="2209800"/>
            <wp:effectExtent l="0" t="0" r="508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08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F8D58FB" wp14:editId="16B15640">
            <wp:simplePos x="0" y="0"/>
            <wp:positionH relativeFrom="column">
              <wp:posOffset>1769745</wp:posOffset>
            </wp:positionH>
            <wp:positionV relativeFrom="paragraph">
              <wp:posOffset>449580</wp:posOffset>
            </wp:positionV>
            <wp:extent cx="1737360" cy="200533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C8E">
        <w:t>В конце дня дети группы №4 «Солнышко» вместе с воспитателями зажгли звезды вокруг четвертой планеты.</w:t>
      </w:r>
    </w:p>
    <w:p w14:paraId="7E171488" w14:textId="6A488103" w:rsidR="00A63433" w:rsidRDefault="00A63433" w:rsidP="007E5C8E">
      <w:pPr>
        <w:ind w:firstLine="709"/>
        <w:jc w:val="both"/>
      </w:pPr>
    </w:p>
    <w:p w14:paraId="5DEF61A0" w14:textId="77777777" w:rsidR="00A63433" w:rsidRDefault="00A63433" w:rsidP="007E5C8E">
      <w:pPr>
        <w:ind w:firstLine="709"/>
        <w:jc w:val="both"/>
      </w:pPr>
    </w:p>
    <w:p w14:paraId="55D04364" w14:textId="2485DFB9" w:rsidR="007E5C8E" w:rsidRDefault="007E5C8E" w:rsidP="007E5C8E">
      <w:pPr>
        <w:ind w:firstLine="709"/>
        <w:jc w:val="both"/>
      </w:pPr>
      <w:r>
        <w:lastRenderedPageBreak/>
        <w:t>Пятый день Недели психологии был посвящен «Планете Счастья». В последний день психологом для детей старшей группы было проведено занятие с элементами тренинга «Путешествие в страну чувств» целью которого было ф</w:t>
      </w:r>
      <w:r w:rsidRPr="007E5C8E">
        <w:t xml:space="preserve">ормирование адекватных эмоциональных состояний и их проявлений в контактах с окружающим миром. Обучение детей анализу своего внутреннего состояния и состояния других людей. Развитие эмпатии, желания и готовности помогать другим людям. Воспитание у детей навыков сотрудничества и культурного общения. Формирование умения и навыков произвольных движений посредством </w:t>
      </w:r>
      <w:proofErr w:type="spellStart"/>
      <w:r w:rsidRPr="007E5C8E">
        <w:t>психогимнастики</w:t>
      </w:r>
      <w:proofErr w:type="spellEnd"/>
      <w:r w:rsidRPr="007E5C8E">
        <w:t>.</w:t>
      </w:r>
    </w:p>
    <w:p w14:paraId="3EE485B6" w14:textId="2DBE829D" w:rsidR="007E5C8E" w:rsidRDefault="007E5C8E" w:rsidP="007E5C8E">
      <w:pPr>
        <w:ind w:firstLine="709"/>
        <w:jc w:val="both"/>
      </w:pPr>
      <w:r>
        <w:t xml:space="preserve">Для </w:t>
      </w:r>
      <w:r w:rsidR="00A43977">
        <w:t xml:space="preserve">сотрудников ДОУ психологом была организована психологическая игра «Тайный друг». Цель игры – психологическая разгрузка, повышение общего позитивного эмоционального тонуса, развитие толерантности, доброты. В ходе игры участники могли оставлять друг другу небольшие пожелания и стихи, не обозначая имя отправителя. </w:t>
      </w:r>
    </w:p>
    <w:p w14:paraId="1108C6F4" w14:textId="34239178" w:rsidR="00A43977" w:rsidRDefault="00A43977" w:rsidP="00A43977">
      <w:pPr>
        <w:ind w:firstLine="709"/>
        <w:jc w:val="both"/>
      </w:pPr>
      <w:r>
        <w:t>В конце дня дети группы №5 «Улыбка» вместе с воспитателями зажгли звезды вокруг своей пятой планеты. В завершении марафона Недели психологии активные участники были награждены памятными призами (ракетами).</w:t>
      </w:r>
    </w:p>
    <w:p w14:paraId="2EA6A3F5" w14:textId="2AC445C9" w:rsidR="00A63433" w:rsidRDefault="00A63433" w:rsidP="00A43977">
      <w:pPr>
        <w:ind w:firstLine="709"/>
        <w:jc w:val="both"/>
      </w:pPr>
      <w:bookmarkStart w:id="2" w:name="_GoBack"/>
      <w:r>
        <w:rPr>
          <w:noProof/>
        </w:rPr>
        <w:drawing>
          <wp:anchor distT="0" distB="0" distL="114300" distR="114300" simplePos="0" relativeHeight="251681792" behindDoc="0" locked="0" layoutInCell="1" allowOverlap="1" wp14:anchorId="51E5B1B4" wp14:editId="46B601FE">
            <wp:simplePos x="0" y="0"/>
            <wp:positionH relativeFrom="margin">
              <wp:align>left</wp:align>
            </wp:positionH>
            <wp:positionV relativeFrom="paragraph">
              <wp:posOffset>2404110</wp:posOffset>
            </wp:positionV>
            <wp:extent cx="2731770" cy="217170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  <w:r>
        <w:rPr>
          <w:noProof/>
        </w:rPr>
        <w:drawing>
          <wp:anchor distT="0" distB="0" distL="114300" distR="114300" simplePos="0" relativeHeight="251680768" behindDoc="0" locked="0" layoutInCell="1" allowOverlap="1" wp14:anchorId="022D0889" wp14:editId="1D0F1C5B">
            <wp:simplePos x="0" y="0"/>
            <wp:positionH relativeFrom="margin">
              <wp:posOffset>3034665</wp:posOffset>
            </wp:positionH>
            <wp:positionV relativeFrom="paragraph">
              <wp:posOffset>2266950</wp:posOffset>
            </wp:positionV>
            <wp:extent cx="1825625" cy="2301240"/>
            <wp:effectExtent l="0" t="0" r="3175" b="381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30E597F" wp14:editId="79C3F8D0">
            <wp:simplePos x="0" y="0"/>
            <wp:positionH relativeFrom="margin">
              <wp:posOffset>226695</wp:posOffset>
            </wp:positionH>
            <wp:positionV relativeFrom="paragraph">
              <wp:posOffset>612775</wp:posOffset>
            </wp:positionV>
            <wp:extent cx="2122170" cy="1592904"/>
            <wp:effectExtent l="304800" t="304800" r="316230" b="33147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29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06759AD" wp14:editId="24479E98">
            <wp:simplePos x="0" y="0"/>
            <wp:positionH relativeFrom="page">
              <wp:posOffset>4112260</wp:posOffset>
            </wp:positionH>
            <wp:positionV relativeFrom="paragraph">
              <wp:posOffset>552450</wp:posOffset>
            </wp:positionV>
            <wp:extent cx="2240280" cy="1684020"/>
            <wp:effectExtent l="304800" t="304800" r="331470" b="31623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40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F8FC" w14:textId="77777777" w:rsidR="00A63433" w:rsidRDefault="00A63433" w:rsidP="00A43977">
      <w:pPr>
        <w:ind w:firstLine="709"/>
        <w:jc w:val="both"/>
      </w:pPr>
    </w:p>
    <w:p w14:paraId="4419624E" w14:textId="7C979634" w:rsidR="00A43977" w:rsidRDefault="00A43977" w:rsidP="00A43977">
      <w:pPr>
        <w:ind w:firstLine="709"/>
        <w:jc w:val="both"/>
      </w:pPr>
      <w:r>
        <w:t>Цель Недели психологии была достигнута. Были задействованы все предполагаемые участники – дети, родители и сотрудники ДОУ</w:t>
      </w:r>
      <w:r w:rsidR="00A04A94">
        <w:t>. Все мероприятия в той или иной степени для каждого имели свою ценность.</w:t>
      </w:r>
    </w:p>
    <w:p w14:paraId="15DD5935" w14:textId="77777777" w:rsidR="00A43977" w:rsidRPr="007E5C8E" w:rsidRDefault="00A43977" w:rsidP="007E5C8E">
      <w:pPr>
        <w:ind w:firstLine="709"/>
        <w:jc w:val="both"/>
      </w:pPr>
    </w:p>
    <w:p w14:paraId="64F8D64F" w14:textId="31B623E1" w:rsidR="007E5C8E" w:rsidRDefault="007E5C8E" w:rsidP="00DA7784">
      <w:pPr>
        <w:ind w:firstLine="709"/>
        <w:jc w:val="both"/>
      </w:pPr>
    </w:p>
    <w:p w14:paraId="0B1E5B9C" w14:textId="77777777" w:rsidR="00DA7784" w:rsidRPr="00370F12" w:rsidRDefault="00DA7784" w:rsidP="00D03FE8">
      <w:pPr>
        <w:ind w:firstLine="709"/>
        <w:jc w:val="both"/>
      </w:pPr>
    </w:p>
    <w:sectPr w:rsidR="00DA7784" w:rsidRPr="00370F12" w:rsidSect="00A6343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4BB"/>
    <w:rsid w:val="001E549B"/>
    <w:rsid w:val="00214B0F"/>
    <w:rsid w:val="00370F12"/>
    <w:rsid w:val="007C14BB"/>
    <w:rsid w:val="007E5C8E"/>
    <w:rsid w:val="0084424A"/>
    <w:rsid w:val="00975832"/>
    <w:rsid w:val="00A04A94"/>
    <w:rsid w:val="00A27094"/>
    <w:rsid w:val="00A43977"/>
    <w:rsid w:val="00A63433"/>
    <w:rsid w:val="00C6177C"/>
    <w:rsid w:val="00D03FE8"/>
    <w:rsid w:val="00D357B6"/>
    <w:rsid w:val="00D6387A"/>
    <w:rsid w:val="00DA7784"/>
    <w:rsid w:val="00E1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58FAD9A5"/>
  <w15:chartTrackingRefBased/>
  <w15:docId w15:val="{49A738D4-0297-4AD8-850F-4A9317F3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9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vasilek.dou@mail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PForS</dc:creator>
  <cp:keywords/>
  <dc:description/>
  <cp:lastModifiedBy>PForS</cp:lastModifiedBy>
  <cp:revision>5</cp:revision>
  <dcterms:created xsi:type="dcterms:W3CDTF">2022-05-27T01:37:00Z</dcterms:created>
  <dcterms:modified xsi:type="dcterms:W3CDTF">2022-09-27T02:32:00Z</dcterms:modified>
</cp:coreProperties>
</file>