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626" w:rsidRDefault="00265626" w:rsidP="00265626">
      <w:pPr>
        <w:spacing w:line="360" w:lineRule="auto"/>
        <w:jc w:val="center"/>
        <w:rPr>
          <w:rFonts w:ascii="Arial Black" w:hAnsi="Arial Black"/>
          <w:b/>
          <w:sz w:val="32"/>
          <w:szCs w:val="26"/>
        </w:rPr>
      </w:pPr>
    </w:p>
    <w:p w:rsidR="00265626" w:rsidRDefault="00265626" w:rsidP="00265626">
      <w:pPr>
        <w:spacing w:line="360" w:lineRule="auto"/>
        <w:jc w:val="center"/>
        <w:rPr>
          <w:rFonts w:ascii="Arial Black" w:hAnsi="Arial Black"/>
          <w:b/>
          <w:sz w:val="32"/>
          <w:szCs w:val="26"/>
        </w:rPr>
      </w:pPr>
    </w:p>
    <w:p w:rsidR="00265626" w:rsidRDefault="00265626" w:rsidP="00265626">
      <w:pPr>
        <w:spacing w:line="360" w:lineRule="auto"/>
        <w:jc w:val="center"/>
        <w:rPr>
          <w:rFonts w:ascii="Arial Black" w:hAnsi="Arial Black"/>
          <w:b/>
          <w:sz w:val="32"/>
          <w:szCs w:val="26"/>
        </w:rPr>
      </w:pPr>
    </w:p>
    <w:p w:rsidR="00265626" w:rsidRDefault="00265626" w:rsidP="00265626">
      <w:pPr>
        <w:spacing w:line="360" w:lineRule="auto"/>
        <w:jc w:val="center"/>
        <w:rPr>
          <w:rFonts w:ascii="Arial Black" w:hAnsi="Arial Black"/>
          <w:b/>
          <w:sz w:val="32"/>
          <w:szCs w:val="26"/>
        </w:rPr>
      </w:pPr>
    </w:p>
    <w:p w:rsidR="00265626" w:rsidRDefault="00265626" w:rsidP="00265626">
      <w:pPr>
        <w:spacing w:line="360" w:lineRule="auto"/>
        <w:jc w:val="center"/>
        <w:rPr>
          <w:rFonts w:ascii="Arial Black" w:hAnsi="Arial Black"/>
          <w:b/>
          <w:sz w:val="32"/>
          <w:szCs w:val="26"/>
        </w:rPr>
      </w:pPr>
    </w:p>
    <w:p w:rsidR="00265626" w:rsidRPr="00784370" w:rsidRDefault="00265626" w:rsidP="00265626">
      <w:pPr>
        <w:spacing w:line="360" w:lineRule="auto"/>
        <w:jc w:val="center"/>
        <w:rPr>
          <w:b/>
          <w:sz w:val="44"/>
          <w:szCs w:val="26"/>
        </w:rPr>
      </w:pPr>
      <w:r w:rsidRPr="00784370">
        <w:rPr>
          <w:b/>
          <w:sz w:val="44"/>
          <w:szCs w:val="26"/>
        </w:rPr>
        <w:t>Отчёт о  работе</w:t>
      </w:r>
    </w:p>
    <w:p w:rsidR="00265626" w:rsidRPr="00784370" w:rsidRDefault="00265626" w:rsidP="00265626">
      <w:pPr>
        <w:spacing w:line="360" w:lineRule="auto"/>
        <w:jc w:val="center"/>
        <w:rPr>
          <w:b/>
          <w:sz w:val="44"/>
          <w:szCs w:val="26"/>
        </w:rPr>
      </w:pPr>
      <w:r w:rsidRPr="00784370">
        <w:rPr>
          <w:b/>
          <w:sz w:val="44"/>
          <w:szCs w:val="26"/>
        </w:rPr>
        <w:t xml:space="preserve"> методического объединения воспитателей групп </w:t>
      </w:r>
    </w:p>
    <w:p w:rsidR="00265626" w:rsidRPr="00784370" w:rsidRDefault="00265626" w:rsidP="00265626">
      <w:pPr>
        <w:spacing w:line="360" w:lineRule="auto"/>
        <w:jc w:val="center"/>
        <w:rPr>
          <w:b/>
          <w:sz w:val="44"/>
          <w:szCs w:val="26"/>
        </w:rPr>
      </w:pPr>
      <w:r w:rsidRPr="00784370">
        <w:rPr>
          <w:b/>
          <w:sz w:val="44"/>
          <w:szCs w:val="26"/>
        </w:rPr>
        <w:t>компенсирующей направленности</w:t>
      </w:r>
    </w:p>
    <w:p w:rsidR="00265626" w:rsidRPr="00784370" w:rsidRDefault="00265626" w:rsidP="00265626">
      <w:pPr>
        <w:spacing w:line="360" w:lineRule="auto"/>
        <w:jc w:val="center"/>
        <w:rPr>
          <w:b/>
          <w:sz w:val="44"/>
          <w:szCs w:val="26"/>
        </w:rPr>
      </w:pPr>
      <w:r w:rsidRPr="00784370">
        <w:rPr>
          <w:b/>
          <w:sz w:val="44"/>
          <w:szCs w:val="26"/>
        </w:rPr>
        <w:t xml:space="preserve">дошкольных образовательных учреждений </w:t>
      </w:r>
    </w:p>
    <w:p w:rsidR="00265626" w:rsidRPr="00784370" w:rsidRDefault="00265626" w:rsidP="00265626">
      <w:pPr>
        <w:spacing w:line="360" w:lineRule="auto"/>
        <w:ind w:left="180"/>
        <w:jc w:val="center"/>
        <w:rPr>
          <w:b/>
          <w:sz w:val="44"/>
          <w:szCs w:val="26"/>
        </w:rPr>
      </w:pPr>
      <w:r w:rsidRPr="00784370">
        <w:rPr>
          <w:b/>
          <w:sz w:val="44"/>
          <w:szCs w:val="26"/>
        </w:rPr>
        <w:t>за 201</w:t>
      </w:r>
      <w:r w:rsidR="00C70B93" w:rsidRPr="00784370">
        <w:rPr>
          <w:b/>
          <w:sz w:val="44"/>
          <w:szCs w:val="26"/>
        </w:rPr>
        <w:t>6</w:t>
      </w:r>
      <w:r w:rsidRPr="00784370">
        <w:rPr>
          <w:b/>
          <w:sz w:val="44"/>
          <w:szCs w:val="26"/>
        </w:rPr>
        <w:t xml:space="preserve"> - 201</w:t>
      </w:r>
      <w:r w:rsidR="00C70B93" w:rsidRPr="00784370">
        <w:rPr>
          <w:b/>
          <w:sz w:val="44"/>
          <w:szCs w:val="26"/>
        </w:rPr>
        <w:t>7</w:t>
      </w:r>
      <w:r w:rsidRPr="00784370">
        <w:rPr>
          <w:b/>
          <w:sz w:val="44"/>
          <w:szCs w:val="26"/>
        </w:rPr>
        <w:t xml:space="preserve"> учебный год</w:t>
      </w:r>
    </w:p>
    <w:p w:rsidR="00265626" w:rsidRDefault="00265626" w:rsidP="00265626">
      <w:pPr>
        <w:spacing w:line="360" w:lineRule="auto"/>
        <w:ind w:left="1440" w:hanging="1440"/>
        <w:jc w:val="right"/>
        <w:rPr>
          <w:b/>
          <w:sz w:val="22"/>
        </w:rPr>
      </w:pPr>
    </w:p>
    <w:p w:rsidR="00265626" w:rsidRDefault="00265626" w:rsidP="00265626">
      <w:pPr>
        <w:spacing w:line="360" w:lineRule="auto"/>
        <w:ind w:left="1440" w:hanging="1440"/>
        <w:jc w:val="right"/>
        <w:rPr>
          <w:b/>
          <w:sz w:val="22"/>
        </w:rPr>
      </w:pPr>
    </w:p>
    <w:p w:rsidR="00265626" w:rsidRDefault="00265626" w:rsidP="00265626">
      <w:pPr>
        <w:spacing w:line="360" w:lineRule="auto"/>
        <w:ind w:left="1440" w:hanging="1440"/>
        <w:jc w:val="right"/>
        <w:rPr>
          <w:b/>
          <w:sz w:val="22"/>
        </w:rPr>
      </w:pPr>
    </w:p>
    <w:p w:rsidR="00265626" w:rsidRDefault="00265626" w:rsidP="00265626">
      <w:pPr>
        <w:spacing w:line="360" w:lineRule="auto"/>
        <w:ind w:left="1440" w:hanging="1440"/>
        <w:jc w:val="right"/>
        <w:rPr>
          <w:b/>
          <w:sz w:val="22"/>
        </w:rPr>
      </w:pPr>
    </w:p>
    <w:p w:rsidR="00265626" w:rsidRDefault="00265626" w:rsidP="00265626">
      <w:pPr>
        <w:tabs>
          <w:tab w:val="left" w:pos="1725"/>
        </w:tabs>
        <w:spacing w:line="360" w:lineRule="auto"/>
        <w:ind w:left="1440" w:hanging="1440"/>
        <w:rPr>
          <w:rFonts w:ascii="Arial Black" w:hAnsi="Arial Black"/>
          <w:b/>
          <w:sz w:val="28"/>
        </w:rPr>
      </w:pPr>
      <w:r>
        <w:rPr>
          <w:b/>
          <w:sz w:val="22"/>
        </w:rPr>
        <w:tab/>
      </w:r>
    </w:p>
    <w:p w:rsidR="00265626" w:rsidRDefault="00265626" w:rsidP="00265626">
      <w:pPr>
        <w:shd w:val="clear" w:color="auto" w:fill="FFFFFF"/>
        <w:spacing w:line="276" w:lineRule="auto"/>
        <w:ind w:right="1"/>
        <w:jc w:val="center"/>
        <w:rPr>
          <w:b/>
          <w:bCs/>
          <w:color w:val="000000"/>
          <w:sz w:val="24"/>
          <w:szCs w:val="24"/>
        </w:rPr>
      </w:pPr>
    </w:p>
    <w:p w:rsidR="00265626" w:rsidRDefault="00265626" w:rsidP="00265626">
      <w:pPr>
        <w:shd w:val="clear" w:color="auto" w:fill="FFFFFF"/>
        <w:tabs>
          <w:tab w:val="left" w:pos="5371"/>
        </w:tabs>
        <w:spacing w:line="276" w:lineRule="auto"/>
        <w:ind w:right="1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</w:p>
    <w:p w:rsidR="00265626" w:rsidRDefault="00265626" w:rsidP="00265626">
      <w:pPr>
        <w:shd w:val="clear" w:color="auto" w:fill="FFFFFF"/>
        <w:spacing w:line="276" w:lineRule="auto"/>
        <w:ind w:right="1"/>
        <w:jc w:val="center"/>
        <w:rPr>
          <w:b/>
          <w:bCs/>
          <w:color w:val="000000"/>
          <w:sz w:val="24"/>
          <w:szCs w:val="24"/>
        </w:rPr>
      </w:pPr>
    </w:p>
    <w:p w:rsidR="00265626" w:rsidRDefault="00265626" w:rsidP="00265626">
      <w:pPr>
        <w:shd w:val="clear" w:color="auto" w:fill="FFFFFF"/>
        <w:spacing w:line="276" w:lineRule="auto"/>
        <w:ind w:right="1"/>
        <w:jc w:val="center"/>
        <w:rPr>
          <w:b/>
          <w:bCs/>
          <w:color w:val="000000"/>
          <w:sz w:val="24"/>
          <w:szCs w:val="24"/>
        </w:rPr>
      </w:pPr>
    </w:p>
    <w:p w:rsidR="00265626" w:rsidRDefault="00265626" w:rsidP="00265626">
      <w:pPr>
        <w:shd w:val="clear" w:color="auto" w:fill="FFFFFF"/>
        <w:spacing w:line="276" w:lineRule="auto"/>
        <w:ind w:right="1"/>
        <w:jc w:val="center"/>
        <w:rPr>
          <w:b/>
          <w:bCs/>
          <w:color w:val="000000"/>
          <w:sz w:val="24"/>
          <w:szCs w:val="24"/>
        </w:rPr>
      </w:pPr>
    </w:p>
    <w:p w:rsidR="00265626" w:rsidRDefault="00265626" w:rsidP="00265626">
      <w:pPr>
        <w:shd w:val="clear" w:color="auto" w:fill="FFFFFF"/>
        <w:spacing w:line="276" w:lineRule="auto"/>
        <w:ind w:right="1"/>
        <w:jc w:val="center"/>
        <w:rPr>
          <w:b/>
          <w:bCs/>
          <w:color w:val="000000"/>
          <w:sz w:val="24"/>
          <w:szCs w:val="24"/>
        </w:rPr>
      </w:pPr>
    </w:p>
    <w:p w:rsidR="00C70B93" w:rsidRDefault="00C70B93" w:rsidP="00265626">
      <w:pPr>
        <w:spacing w:line="360" w:lineRule="auto"/>
        <w:jc w:val="center"/>
        <w:rPr>
          <w:rFonts w:ascii="Arial" w:hAnsi="Arial" w:cs="Arial"/>
          <w:b/>
          <w:sz w:val="36"/>
          <w:szCs w:val="26"/>
        </w:rPr>
      </w:pPr>
    </w:p>
    <w:p w:rsidR="00C70B93" w:rsidRDefault="00C70B93" w:rsidP="00265626">
      <w:pPr>
        <w:spacing w:line="360" w:lineRule="auto"/>
        <w:jc w:val="center"/>
        <w:rPr>
          <w:rFonts w:ascii="Arial" w:hAnsi="Arial" w:cs="Arial"/>
          <w:b/>
          <w:sz w:val="36"/>
          <w:szCs w:val="26"/>
        </w:rPr>
      </w:pPr>
    </w:p>
    <w:p w:rsidR="00C70B93" w:rsidRDefault="00C70B93" w:rsidP="00265626">
      <w:pPr>
        <w:spacing w:line="360" w:lineRule="auto"/>
        <w:jc w:val="center"/>
        <w:rPr>
          <w:rFonts w:ascii="Arial" w:hAnsi="Arial" w:cs="Arial"/>
          <w:b/>
          <w:sz w:val="36"/>
          <w:szCs w:val="26"/>
        </w:rPr>
      </w:pPr>
    </w:p>
    <w:p w:rsidR="00265626" w:rsidRPr="001800CF" w:rsidRDefault="00265626" w:rsidP="00265626">
      <w:pPr>
        <w:spacing w:line="360" w:lineRule="auto"/>
        <w:jc w:val="center"/>
        <w:rPr>
          <w:b/>
          <w:sz w:val="36"/>
          <w:szCs w:val="26"/>
        </w:rPr>
      </w:pPr>
      <w:r w:rsidRPr="001800CF">
        <w:rPr>
          <w:b/>
          <w:sz w:val="36"/>
          <w:szCs w:val="26"/>
        </w:rPr>
        <w:t>г. Рубцовск</w:t>
      </w:r>
    </w:p>
    <w:p w:rsidR="008469D9" w:rsidRPr="005C0B5C" w:rsidRDefault="008469D9" w:rsidP="00612EB7">
      <w:pPr>
        <w:shd w:val="clear" w:color="auto" w:fill="FFFFFF"/>
        <w:spacing w:line="276" w:lineRule="auto"/>
        <w:ind w:right="1"/>
        <w:jc w:val="center"/>
        <w:rPr>
          <w:b/>
          <w:bCs/>
          <w:color w:val="000000"/>
          <w:sz w:val="28"/>
          <w:szCs w:val="24"/>
        </w:rPr>
      </w:pPr>
      <w:r w:rsidRPr="005C0B5C">
        <w:rPr>
          <w:b/>
          <w:bCs/>
          <w:color w:val="000000"/>
          <w:sz w:val="28"/>
          <w:szCs w:val="24"/>
        </w:rPr>
        <w:lastRenderedPageBreak/>
        <w:t>Отчёт о  работе</w:t>
      </w:r>
    </w:p>
    <w:p w:rsidR="0085605B" w:rsidRPr="005C0B5C" w:rsidRDefault="008469D9" w:rsidP="00612EB7">
      <w:pPr>
        <w:shd w:val="clear" w:color="auto" w:fill="FFFFFF"/>
        <w:spacing w:line="276" w:lineRule="auto"/>
        <w:ind w:right="1"/>
        <w:jc w:val="center"/>
        <w:rPr>
          <w:b/>
          <w:bCs/>
          <w:color w:val="000000"/>
          <w:sz w:val="28"/>
          <w:szCs w:val="24"/>
        </w:rPr>
      </w:pPr>
      <w:r w:rsidRPr="005C0B5C">
        <w:rPr>
          <w:b/>
          <w:bCs/>
          <w:color w:val="000000"/>
          <w:sz w:val="28"/>
          <w:szCs w:val="24"/>
        </w:rPr>
        <w:t xml:space="preserve"> методического объединения воспитателей групп </w:t>
      </w:r>
    </w:p>
    <w:p w:rsidR="008469D9" w:rsidRPr="005C0B5C" w:rsidRDefault="008469D9" w:rsidP="00612EB7">
      <w:pPr>
        <w:shd w:val="clear" w:color="auto" w:fill="FFFFFF"/>
        <w:spacing w:line="276" w:lineRule="auto"/>
        <w:ind w:right="1"/>
        <w:jc w:val="center"/>
        <w:rPr>
          <w:b/>
          <w:bCs/>
          <w:color w:val="000000"/>
          <w:sz w:val="28"/>
          <w:szCs w:val="24"/>
        </w:rPr>
      </w:pPr>
      <w:r w:rsidRPr="005C0B5C">
        <w:rPr>
          <w:b/>
          <w:bCs/>
          <w:color w:val="000000"/>
          <w:sz w:val="28"/>
          <w:szCs w:val="24"/>
        </w:rPr>
        <w:t>компенсирующей направленности</w:t>
      </w:r>
      <w:r w:rsidR="00D40738" w:rsidRPr="005C0B5C">
        <w:rPr>
          <w:b/>
          <w:bCs/>
          <w:color w:val="000000"/>
          <w:sz w:val="28"/>
          <w:szCs w:val="24"/>
        </w:rPr>
        <w:t xml:space="preserve"> ДОУ</w:t>
      </w:r>
      <w:r w:rsidR="005C0B5C">
        <w:rPr>
          <w:b/>
          <w:bCs/>
          <w:color w:val="000000"/>
          <w:sz w:val="28"/>
          <w:szCs w:val="24"/>
        </w:rPr>
        <w:t xml:space="preserve"> города Рубцовска</w:t>
      </w:r>
    </w:p>
    <w:p w:rsidR="008469D9" w:rsidRPr="005C0B5C" w:rsidRDefault="008469D9" w:rsidP="00612EB7">
      <w:pPr>
        <w:shd w:val="clear" w:color="auto" w:fill="FFFFFF"/>
        <w:spacing w:line="276" w:lineRule="auto"/>
        <w:ind w:right="1"/>
        <w:jc w:val="center"/>
        <w:rPr>
          <w:b/>
          <w:bCs/>
          <w:color w:val="000000"/>
          <w:sz w:val="28"/>
          <w:szCs w:val="24"/>
        </w:rPr>
      </w:pPr>
      <w:r w:rsidRPr="005C0B5C">
        <w:rPr>
          <w:b/>
          <w:bCs/>
          <w:color w:val="000000"/>
          <w:sz w:val="28"/>
          <w:szCs w:val="24"/>
        </w:rPr>
        <w:t>за 201</w:t>
      </w:r>
      <w:r w:rsidR="00C70B93">
        <w:rPr>
          <w:b/>
          <w:bCs/>
          <w:color w:val="000000"/>
          <w:sz w:val="28"/>
          <w:szCs w:val="24"/>
        </w:rPr>
        <w:t>6</w:t>
      </w:r>
      <w:r w:rsidRPr="005C0B5C">
        <w:rPr>
          <w:b/>
          <w:bCs/>
          <w:color w:val="000000"/>
          <w:sz w:val="28"/>
          <w:szCs w:val="24"/>
        </w:rPr>
        <w:t xml:space="preserve"> - 201</w:t>
      </w:r>
      <w:r w:rsidR="00C70B93">
        <w:rPr>
          <w:b/>
          <w:bCs/>
          <w:color w:val="000000"/>
          <w:sz w:val="28"/>
          <w:szCs w:val="24"/>
        </w:rPr>
        <w:t>7</w:t>
      </w:r>
      <w:r w:rsidRPr="005C0B5C">
        <w:rPr>
          <w:b/>
          <w:bCs/>
          <w:color w:val="000000"/>
          <w:sz w:val="28"/>
          <w:szCs w:val="24"/>
        </w:rPr>
        <w:t xml:space="preserve"> учебный год</w:t>
      </w:r>
    </w:p>
    <w:p w:rsidR="008469D9" w:rsidRPr="000C6D94" w:rsidRDefault="008469D9" w:rsidP="00612EB7">
      <w:pPr>
        <w:shd w:val="clear" w:color="auto" w:fill="FFFFFF"/>
        <w:spacing w:line="276" w:lineRule="auto"/>
        <w:ind w:right="1"/>
        <w:jc w:val="center"/>
        <w:rPr>
          <w:sz w:val="24"/>
          <w:szCs w:val="24"/>
        </w:rPr>
      </w:pPr>
    </w:p>
    <w:p w:rsidR="00C70B93" w:rsidRDefault="00C70B93" w:rsidP="001B5495">
      <w:pPr>
        <w:shd w:val="clear" w:color="auto" w:fill="FFFFFF"/>
        <w:spacing w:line="360" w:lineRule="auto"/>
        <w:ind w:left="10" w:right="5" w:firstLine="698"/>
        <w:jc w:val="both"/>
        <w:rPr>
          <w:color w:val="000000"/>
          <w:sz w:val="24"/>
          <w:szCs w:val="24"/>
        </w:rPr>
      </w:pPr>
    </w:p>
    <w:p w:rsidR="00C70B93" w:rsidRDefault="00C70B93" w:rsidP="00E61D10">
      <w:pPr>
        <w:shd w:val="clear" w:color="auto" w:fill="FFFFFF"/>
        <w:spacing w:line="360" w:lineRule="auto"/>
        <w:ind w:left="10" w:right="5" w:firstLine="698"/>
        <w:jc w:val="both"/>
        <w:rPr>
          <w:color w:val="000000"/>
          <w:sz w:val="24"/>
          <w:szCs w:val="24"/>
        </w:rPr>
      </w:pPr>
      <w:r w:rsidRPr="00C70B93">
        <w:rPr>
          <w:color w:val="000000"/>
          <w:sz w:val="24"/>
          <w:szCs w:val="24"/>
        </w:rPr>
        <w:t>В 201</w:t>
      </w:r>
      <w:r>
        <w:rPr>
          <w:color w:val="000000"/>
          <w:sz w:val="24"/>
          <w:szCs w:val="24"/>
        </w:rPr>
        <w:t>6</w:t>
      </w:r>
      <w:r w:rsidRPr="00C70B93">
        <w:rPr>
          <w:color w:val="000000"/>
          <w:sz w:val="24"/>
          <w:szCs w:val="24"/>
        </w:rPr>
        <w:t>-201</w:t>
      </w:r>
      <w:r>
        <w:rPr>
          <w:color w:val="000000"/>
          <w:sz w:val="24"/>
          <w:szCs w:val="24"/>
        </w:rPr>
        <w:t>7</w:t>
      </w:r>
      <w:r w:rsidRPr="00C70B93">
        <w:rPr>
          <w:color w:val="000000"/>
          <w:sz w:val="24"/>
          <w:szCs w:val="24"/>
        </w:rPr>
        <w:t xml:space="preserve"> учебном году МО воспитателей групп компенсирующей направленности работали </w:t>
      </w:r>
      <w:r w:rsidRPr="00EF663D">
        <w:rPr>
          <w:b/>
          <w:color w:val="000000"/>
          <w:sz w:val="24"/>
          <w:szCs w:val="24"/>
        </w:rPr>
        <w:t>над методической темой</w:t>
      </w:r>
      <w:r w:rsidRPr="00C70B93">
        <w:rPr>
          <w:color w:val="000000"/>
          <w:sz w:val="24"/>
          <w:szCs w:val="24"/>
        </w:rPr>
        <w:t xml:space="preserve"> </w:t>
      </w:r>
      <w:r w:rsidRPr="00EF663D">
        <w:rPr>
          <w:color w:val="002060"/>
          <w:sz w:val="24"/>
          <w:szCs w:val="24"/>
        </w:rPr>
        <w:t>«</w:t>
      </w:r>
      <w:r w:rsidRPr="00EF663D">
        <w:rPr>
          <w:b/>
          <w:i/>
          <w:color w:val="002060"/>
          <w:sz w:val="24"/>
          <w:szCs w:val="24"/>
        </w:rPr>
        <w:t xml:space="preserve">Использование современных образовательных технологий, соответствующих ФГОС </w:t>
      </w:r>
      <w:proofErr w:type="gramStart"/>
      <w:r w:rsidRPr="00EF663D">
        <w:rPr>
          <w:b/>
          <w:i/>
          <w:color w:val="002060"/>
          <w:sz w:val="24"/>
          <w:szCs w:val="24"/>
        </w:rPr>
        <w:t>ДО</w:t>
      </w:r>
      <w:proofErr w:type="gramEnd"/>
      <w:r w:rsidRPr="00EF663D">
        <w:rPr>
          <w:b/>
          <w:i/>
          <w:color w:val="002060"/>
          <w:sz w:val="24"/>
          <w:szCs w:val="24"/>
        </w:rPr>
        <w:t xml:space="preserve">  </w:t>
      </w:r>
      <w:proofErr w:type="gramStart"/>
      <w:r w:rsidRPr="00EF663D">
        <w:rPr>
          <w:b/>
          <w:i/>
          <w:color w:val="002060"/>
          <w:sz w:val="24"/>
          <w:szCs w:val="24"/>
        </w:rPr>
        <w:t>в</w:t>
      </w:r>
      <w:proofErr w:type="gramEnd"/>
      <w:r w:rsidRPr="00EF663D">
        <w:rPr>
          <w:b/>
          <w:i/>
          <w:color w:val="002060"/>
          <w:sz w:val="24"/>
          <w:szCs w:val="24"/>
        </w:rPr>
        <w:t xml:space="preserve"> воспитательно-образовательном процессе с детьми с ограниченными возможностями здоровья».</w:t>
      </w:r>
      <w:r w:rsidRPr="00EF663D">
        <w:rPr>
          <w:color w:val="002060"/>
          <w:sz w:val="24"/>
          <w:szCs w:val="24"/>
        </w:rPr>
        <w:t xml:space="preserve"> </w:t>
      </w:r>
      <w:r w:rsidRPr="00EF663D">
        <w:rPr>
          <w:b/>
          <w:color w:val="000000"/>
          <w:sz w:val="24"/>
          <w:szCs w:val="24"/>
        </w:rPr>
        <w:t>Целью работы</w:t>
      </w:r>
      <w:r w:rsidRPr="00C70B93">
        <w:rPr>
          <w:color w:val="000000"/>
          <w:sz w:val="24"/>
          <w:szCs w:val="24"/>
        </w:rPr>
        <w:t xml:space="preserve"> МО являл</w:t>
      </w:r>
      <w:r>
        <w:rPr>
          <w:color w:val="000000"/>
          <w:sz w:val="24"/>
          <w:szCs w:val="24"/>
        </w:rPr>
        <w:t>о</w:t>
      </w:r>
      <w:r w:rsidRPr="00C70B93">
        <w:rPr>
          <w:color w:val="000000"/>
          <w:sz w:val="24"/>
          <w:szCs w:val="24"/>
        </w:rPr>
        <w:t xml:space="preserve">сь повышение профессионального мастерства и творческого потенциала педагогов; повышение современного качества и эффективности образовательного процесса в условиях реализации ФГОС </w:t>
      </w:r>
      <w:proofErr w:type="gramStart"/>
      <w:r w:rsidRPr="00C70B93">
        <w:rPr>
          <w:color w:val="000000"/>
          <w:sz w:val="24"/>
          <w:szCs w:val="24"/>
        </w:rPr>
        <w:t>ДО</w:t>
      </w:r>
      <w:proofErr w:type="gramEnd"/>
      <w:r w:rsidRPr="00C70B93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Pr="00C70B93">
        <w:rPr>
          <w:color w:val="000000"/>
          <w:sz w:val="24"/>
          <w:szCs w:val="24"/>
        </w:rPr>
        <w:t xml:space="preserve">Для реализации данной цели решались </w:t>
      </w:r>
      <w:r w:rsidRPr="00EF663D">
        <w:rPr>
          <w:b/>
          <w:color w:val="000000"/>
          <w:sz w:val="24"/>
          <w:szCs w:val="24"/>
        </w:rPr>
        <w:t>задачи</w:t>
      </w:r>
      <w:r w:rsidR="00EF663D">
        <w:rPr>
          <w:b/>
          <w:color w:val="000000"/>
          <w:sz w:val="24"/>
          <w:szCs w:val="24"/>
        </w:rPr>
        <w:t>:</w:t>
      </w:r>
      <w:r w:rsidRPr="00C70B93">
        <w:rPr>
          <w:color w:val="000000"/>
          <w:sz w:val="24"/>
          <w:szCs w:val="24"/>
        </w:rPr>
        <w:t xml:space="preserve"> </w:t>
      </w:r>
      <w:r w:rsidR="00E61D10">
        <w:rPr>
          <w:color w:val="000000"/>
          <w:sz w:val="24"/>
          <w:szCs w:val="24"/>
        </w:rPr>
        <w:t xml:space="preserve"> </w:t>
      </w:r>
      <w:r w:rsidR="00E61D10" w:rsidRPr="00E61D10">
        <w:rPr>
          <w:color w:val="000000"/>
          <w:sz w:val="24"/>
          <w:szCs w:val="24"/>
        </w:rPr>
        <w:t xml:space="preserve"> развити</w:t>
      </w:r>
      <w:r w:rsidR="00E61D10">
        <w:rPr>
          <w:color w:val="000000"/>
          <w:sz w:val="24"/>
          <w:szCs w:val="24"/>
        </w:rPr>
        <w:t>е</w:t>
      </w:r>
      <w:r w:rsidR="00E61D10" w:rsidRPr="00E61D10">
        <w:rPr>
          <w:color w:val="000000"/>
          <w:sz w:val="24"/>
          <w:szCs w:val="24"/>
        </w:rPr>
        <w:t xml:space="preserve"> профессиональных коммуникаций педагогов в едином культурно-образовательном сообществе в свете требований ФГОС</w:t>
      </w:r>
      <w:r w:rsidR="00E61D10">
        <w:rPr>
          <w:color w:val="000000"/>
          <w:sz w:val="24"/>
          <w:szCs w:val="24"/>
        </w:rPr>
        <w:t>; в</w:t>
      </w:r>
      <w:r w:rsidR="00E61D10" w:rsidRPr="00E61D10">
        <w:rPr>
          <w:color w:val="000000"/>
          <w:sz w:val="24"/>
          <w:szCs w:val="24"/>
        </w:rPr>
        <w:t>ыявл</w:t>
      </w:r>
      <w:r w:rsidR="00E61D10">
        <w:rPr>
          <w:color w:val="000000"/>
          <w:sz w:val="24"/>
          <w:szCs w:val="24"/>
        </w:rPr>
        <w:t>ение</w:t>
      </w:r>
      <w:r w:rsidR="00E61D10" w:rsidRPr="00E61D10">
        <w:rPr>
          <w:color w:val="000000"/>
          <w:sz w:val="24"/>
          <w:szCs w:val="24"/>
        </w:rPr>
        <w:t>, обобщ</w:t>
      </w:r>
      <w:r w:rsidR="00E61D10">
        <w:rPr>
          <w:color w:val="000000"/>
          <w:sz w:val="24"/>
          <w:szCs w:val="24"/>
        </w:rPr>
        <w:t>ение</w:t>
      </w:r>
      <w:r w:rsidR="00E61D10" w:rsidRPr="00E61D10">
        <w:rPr>
          <w:color w:val="000000"/>
          <w:sz w:val="24"/>
          <w:szCs w:val="24"/>
        </w:rPr>
        <w:t xml:space="preserve"> и распростран</w:t>
      </w:r>
      <w:r w:rsidR="00E61D10">
        <w:rPr>
          <w:color w:val="000000"/>
          <w:sz w:val="24"/>
          <w:szCs w:val="24"/>
        </w:rPr>
        <w:t>ение</w:t>
      </w:r>
      <w:r w:rsidR="00E61D10" w:rsidRPr="00E61D10">
        <w:rPr>
          <w:color w:val="000000"/>
          <w:sz w:val="24"/>
          <w:szCs w:val="24"/>
        </w:rPr>
        <w:t xml:space="preserve"> передово</w:t>
      </w:r>
      <w:r w:rsidR="00E61D10">
        <w:rPr>
          <w:color w:val="000000"/>
          <w:sz w:val="24"/>
          <w:szCs w:val="24"/>
        </w:rPr>
        <w:t>го</w:t>
      </w:r>
      <w:r w:rsidR="00E61D10" w:rsidRPr="00E61D10">
        <w:rPr>
          <w:color w:val="000000"/>
          <w:sz w:val="24"/>
          <w:szCs w:val="24"/>
        </w:rPr>
        <w:t xml:space="preserve"> педагогическ</w:t>
      </w:r>
      <w:r w:rsidR="00E61D10">
        <w:rPr>
          <w:color w:val="000000"/>
          <w:sz w:val="24"/>
          <w:szCs w:val="24"/>
        </w:rPr>
        <w:t>ого</w:t>
      </w:r>
      <w:r w:rsidR="00E61D10" w:rsidRPr="00E61D10">
        <w:rPr>
          <w:color w:val="000000"/>
          <w:sz w:val="24"/>
          <w:szCs w:val="24"/>
        </w:rPr>
        <w:t xml:space="preserve"> опыт</w:t>
      </w:r>
      <w:r w:rsidR="00E61D10">
        <w:rPr>
          <w:color w:val="000000"/>
          <w:sz w:val="24"/>
          <w:szCs w:val="24"/>
        </w:rPr>
        <w:t>а; с</w:t>
      </w:r>
      <w:r w:rsidR="00E61D10" w:rsidRPr="00E61D10">
        <w:rPr>
          <w:color w:val="000000"/>
          <w:sz w:val="24"/>
          <w:szCs w:val="24"/>
        </w:rPr>
        <w:t>овершенствова</w:t>
      </w:r>
      <w:r w:rsidR="00E61D10">
        <w:rPr>
          <w:color w:val="000000"/>
          <w:sz w:val="24"/>
          <w:szCs w:val="24"/>
        </w:rPr>
        <w:t>ние</w:t>
      </w:r>
      <w:r w:rsidR="00E61D10" w:rsidRPr="00E61D10">
        <w:rPr>
          <w:color w:val="000000"/>
          <w:sz w:val="24"/>
          <w:szCs w:val="24"/>
        </w:rPr>
        <w:t xml:space="preserve"> педагогическо</w:t>
      </w:r>
      <w:r w:rsidR="00E61D10">
        <w:rPr>
          <w:color w:val="000000"/>
          <w:sz w:val="24"/>
          <w:szCs w:val="24"/>
        </w:rPr>
        <w:t>го</w:t>
      </w:r>
      <w:r w:rsidR="00E61D10" w:rsidRPr="00E61D10">
        <w:rPr>
          <w:color w:val="000000"/>
          <w:sz w:val="24"/>
          <w:szCs w:val="24"/>
        </w:rPr>
        <w:t xml:space="preserve"> мастерств</w:t>
      </w:r>
      <w:r w:rsidR="00E61D10">
        <w:rPr>
          <w:color w:val="000000"/>
          <w:sz w:val="24"/>
          <w:szCs w:val="24"/>
        </w:rPr>
        <w:t>а</w:t>
      </w:r>
      <w:r w:rsidR="00E61D10" w:rsidRPr="00E61D10">
        <w:rPr>
          <w:color w:val="000000"/>
          <w:sz w:val="24"/>
          <w:szCs w:val="24"/>
        </w:rPr>
        <w:t xml:space="preserve"> воспитателей в условиях реализации ФГОС </w:t>
      </w:r>
      <w:proofErr w:type="gramStart"/>
      <w:r w:rsidR="00E61D10" w:rsidRPr="00E61D10">
        <w:rPr>
          <w:color w:val="000000"/>
          <w:sz w:val="24"/>
          <w:szCs w:val="24"/>
        </w:rPr>
        <w:t>ДО</w:t>
      </w:r>
      <w:proofErr w:type="gramEnd"/>
      <w:r w:rsidR="00E61D10" w:rsidRPr="00E61D10">
        <w:rPr>
          <w:color w:val="000000"/>
          <w:sz w:val="24"/>
          <w:szCs w:val="24"/>
        </w:rPr>
        <w:t xml:space="preserve"> </w:t>
      </w:r>
      <w:proofErr w:type="gramStart"/>
      <w:r w:rsidR="00E61D10" w:rsidRPr="00E61D10">
        <w:rPr>
          <w:color w:val="000000"/>
          <w:sz w:val="24"/>
          <w:szCs w:val="24"/>
        </w:rPr>
        <w:t>в</w:t>
      </w:r>
      <w:proofErr w:type="gramEnd"/>
      <w:r w:rsidR="00E61D10" w:rsidRPr="00E61D10">
        <w:rPr>
          <w:color w:val="000000"/>
          <w:sz w:val="24"/>
          <w:szCs w:val="24"/>
        </w:rPr>
        <w:t xml:space="preserve"> вопросах инновационного подхода к организации образовательного процесса</w:t>
      </w:r>
      <w:r w:rsidR="00E61D10">
        <w:rPr>
          <w:color w:val="000000"/>
          <w:sz w:val="24"/>
          <w:szCs w:val="24"/>
        </w:rPr>
        <w:t>; о</w:t>
      </w:r>
      <w:r w:rsidR="00E61D10" w:rsidRPr="00E61D10">
        <w:rPr>
          <w:color w:val="000000"/>
          <w:sz w:val="24"/>
          <w:szCs w:val="24"/>
        </w:rPr>
        <w:t>каза</w:t>
      </w:r>
      <w:r w:rsidR="00E61D10">
        <w:rPr>
          <w:color w:val="000000"/>
          <w:sz w:val="24"/>
          <w:szCs w:val="24"/>
        </w:rPr>
        <w:t>ние</w:t>
      </w:r>
      <w:r w:rsidR="00E61D10" w:rsidRPr="00E61D10">
        <w:rPr>
          <w:color w:val="000000"/>
          <w:sz w:val="24"/>
          <w:szCs w:val="24"/>
        </w:rPr>
        <w:t xml:space="preserve"> методическ</w:t>
      </w:r>
      <w:r w:rsidR="00E61D10">
        <w:rPr>
          <w:color w:val="000000"/>
          <w:sz w:val="24"/>
          <w:szCs w:val="24"/>
        </w:rPr>
        <w:t>ой поддержки</w:t>
      </w:r>
      <w:r w:rsidR="00E61D10" w:rsidRPr="00E61D10">
        <w:rPr>
          <w:color w:val="000000"/>
          <w:sz w:val="24"/>
          <w:szCs w:val="24"/>
        </w:rPr>
        <w:t xml:space="preserve"> педагогам по использованию электронных образовательных ресурсов в практике образовательной  деятельности с дошкольниками с ОВЗ с введением ФГОС </w:t>
      </w:r>
      <w:proofErr w:type="gramStart"/>
      <w:r w:rsidR="00E61D10" w:rsidRPr="00E61D10">
        <w:rPr>
          <w:color w:val="000000"/>
          <w:sz w:val="24"/>
          <w:szCs w:val="24"/>
        </w:rPr>
        <w:t>ДО</w:t>
      </w:r>
      <w:proofErr w:type="gramEnd"/>
      <w:r w:rsidR="00E61D10" w:rsidRPr="00E61D10">
        <w:rPr>
          <w:color w:val="000000"/>
          <w:sz w:val="24"/>
          <w:szCs w:val="24"/>
        </w:rPr>
        <w:t>.</w:t>
      </w:r>
    </w:p>
    <w:p w:rsidR="00FC542B" w:rsidRDefault="00FC542B" w:rsidP="00E61D10">
      <w:pPr>
        <w:shd w:val="clear" w:color="auto" w:fill="FFFFFF"/>
        <w:spacing w:line="360" w:lineRule="auto"/>
        <w:ind w:left="10" w:right="5" w:firstLine="698"/>
        <w:jc w:val="both"/>
        <w:rPr>
          <w:color w:val="000000"/>
          <w:sz w:val="24"/>
          <w:szCs w:val="24"/>
        </w:rPr>
      </w:pPr>
      <w:r w:rsidRPr="00FC542B">
        <w:rPr>
          <w:color w:val="000000"/>
          <w:sz w:val="24"/>
          <w:szCs w:val="24"/>
        </w:rPr>
        <w:t>В работе МО принимали участие воспитатели групп компенсирующей направленности дошкольных образовательных учреждений № 1, 2, 7, 14, 19, 41, 55, 54, 57              г. Рубцовска</w:t>
      </w:r>
      <w:r>
        <w:rPr>
          <w:color w:val="000000"/>
          <w:sz w:val="24"/>
          <w:szCs w:val="24"/>
        </w:rPr>
        <w:t>.</w:t>
      </w:r>
    </w:p>
    <w:p w:rsidR="009C6174" w:rsidRDefault="00E61D10" w:rsidP="009C6174">
      <w:pPr>
        <w:spacing w:line="360" w:lineRule="auto"/>
        <w:ind w:firstLine="708"/>
        <w:jc w:val="both"/>
        <w:rPr>
          <w:sz w:val="24"/>
          <w:szCs w:val="24"/>
        </w:rPr>
      </w:pPr>
      <w:r w:rsidRPr="00E61D10">
        <w:rPr>
          <w:color w:val="000000"/>
          <w:sz w:val="24"/>
          <w:szCs w:val="24"/>
        </w:rPr>
        <w:t xml:space="preserve">Деятельность МО планировалась и осуществлялась на основе современных требований к модернизации образования, внедрения в </w:t>
      </w:r>
      <w:r>
        <w:rPr>
          <w:color w:val="000000"/>
          <w:sz w:val="24"/>
          <w:szCs w:val="24"/>
        </w:rPr>
        <w:t>образовательный</w:t>
      </w:r>
      <w:r w:rsidRPr="00E61D10">
        <w:rPr>
          <w:color w:val="000000"/>
          <w:sz w:val="24"/>
          <w:szCs w:val="24"/>
        </w:rPr>
        <w:t xml:space="preserve"> процесс новых технологий и приёмов обучения</w:t>
      </w:r>
      <w:r>
        <w:rPr>
          <w:color w:val="000000"/>
          <w:sz w:val="24"/>
          <w:szCs w:val="24"/>
        </w:rPr>
        <w:t xml:space="preserve"> и развития</w:t>
      </w:r>
      <w:r w:rsidRPr="00E61D10">
        <w:rPr>
          <w:color w:val="000000"/>
          <w:sz w:val="24"/>
          <w:szCs w:val="24"/>
        </w:rPr>
        <w:t xml:space="preserve">. </w:t>
      </w:r>
      <w:r w:rsidR="009C6174">
        <w:rPr>
          <w:sz w:val="24"/>
          <w:szCs w:val="24"/>
        </w:rPr>
        <w:t>Работа строилась по 5 основным направлениям: аналитическая деятельность, организационно-методическая деятельность, консультационная деятельность, информационная деятельность.</w:t>
      </w:r>
    </w:p>
    <w:p w:rsidR="00E61D10" w:rsidRPr="00E61D10" w:rsidRDefault="00E61D10" w:rsidP="00E61D10">
      <w:pPr>
        <w:shd w:val="clear" w:color="auto" w:fill="FFFFFF"/>
        <w:spacing w:line="360" w:lineRule="auto"/>
        <w:ind w:left="10" w:right="5" w:firstLine="698"/>
        <w:jc w:val="both"/>
        <w:rPr>
          <w:color w:val="000000"/>
          <w:sz w:val="24"/>
          <w:szCs w:val="24"/>
        </w:rPr>
      </w:pPr>
      <w:r w:rsidRPr="00E61D10">
        <w:rPr>
          <w:color w:val="000000"/>
          <w:sz w:val="24"/>
          <w:szCs w:val="24"/>
        </w:rPr>
        <w:t xml:space="preserve">В плане работы МО учтены </w:t>
      </w:r>
      <w:r w:rsidRPr="00EF663D">
        <w:rPr>
          <w:color w:val="000000"/>
          <w:sz w:val="24"/>
          <w:szCs w:val="24"/>
        </w:rPr>
        <w:t>разнообразные</w:t>
      </w:r>
      <w:r w:rsidRPr="00EF663D">
        <w:rPr>
          <w:b/>
          <w:color w:val="000000"/>
          <w:sz w:val="24"/>
          <w:szCs w:val="24"/>
        </w:rPr>
        <w:t xml:space="preserve"> формы организации</w:t>
      </w:r>
      <w:r w:rsidRPr="00E61D10">
        <w:rPr>
          <w:color w:val="000000"/>
          <w:sz w:val="24"/>
          <w:szCs w:val="24"/>
        </w:rPr>
        <w:t xml:space="preserve"> деятельности МО:</w:t>
      </w:r>
    </w:p>
    <w:p w:rsidR="00E61D10" w:rsidRPr="00E61D10" w:rsidRDefault="00E61D10" w:rsidP="00E61D10">
      <w:pPr>
        <w:shd w:val="clear" w:color="auto" w:fill="FFFFFF"/>
        <w:spacing w:line="360" w:lineRule="auto"/>
        <w:ind w:left="10" w:right="5" w:firstLine="698"/>
        <w:jc w:val="both"/>
        <w:rPr>
          <w:color w:val="000000"/>
          <w:sz w:val="24"/>
          <w:szCs w:val="24"/>
        </w:rPr>
      </w:pPr>
      <w:r w:rsidRPr="00E61D10">
        <w:rPr>
          <w:color w:val="000000"/>
          <w:sz w:val="24"/>
          <w:szCs w:val="24"/>
        </w:rPr>
        <w:t> заседания методического объединения;</w:t>
      </w:r>
    </w:p>
    <w:p w:rsidR="00E61D10" w:rsidRDefault="00E61D10" w:rsidP="00E61D10">
      <w:pPr>
        <w:shd w:val="clear" w:color="auto" w:fill="FFFFFF"/>
        <w:spacing w:line="360" w:lineRule="auto"/>
        <w:ind w:left="10" w:right="5" w:firstLine="698"/>
        <w:jc w:val="both"/>
        <w:rPr>
          <w:color w:val="000000"/>
          <w:sz w:val="24"/>
          <w:szCs w:val="24"/>
        </w:rPr>
      </w:pPr>
      <w:r w:rsidRPr="00E61D10">
        <w:rPr>
          <w:color w:val="000000"/>
          <w:sz w:val="24"/>
          <w:szCs w:val="24"/>
        </w:rPr>
        <w:t xml:space="preserve"> </w:t>
      </w:r>
      <w:r>
        <w:rPr>
          <w:color w:val="000000"/>
          <w:sz w:val="24"/>
          <w:szCs w:val="24"/>
        </w:rPr>
        <w:t>т</w:t>
      </w:r>
      <w:r w:rsidRPr="00E61D10">
        <w:rPr>
          <w:color w:val="000000"/>
          <w:sz w:val="24"/>
          <w:szCs w:val="24"/>
        </w:rPr>
        <w:t>ворческая встреча единомышленников</w:t>
      </w:r>
      <w:r>
        <w:rPr>
          <w:color w:val="000000"/>
          <w:sz w:val="24"/>
          <w:szCs w:val="24"/>
        </w:rPr>
        <w:t>;</w:t>
      </w:r>
      <w:r w:rsidRPr="00E61D10">
        <w:rPr>
          <w:color w:val="000000"/>
          <w:sz w:val="24"/>
          <w:szCs w:val="24"/>
        </w:rPr>
        <w:t xml:space="preserve"> </w:t>
      </w:r>
    </w:p>
    <w:p w:rsidR="00E61D10" w:rsidRPr="00E61D10" w:rsidRDefault="00E61D10" w:rsidP="00E61D10">
      <w:pPr>
        <w:shd w:val="clear" w:color="auto" w:fill="FFFFFF"/>
        <w:spacing w:line="360" w:lineRule="auto"/>
        <w:ind w:left="10" w:right="5" w:firstLine="698"/>
        <w:jc w:val="both"/>
        <w:rPr>
          <w:color w:val="000000"/>
          <w:sz w:val="24"/>
          <w:szCs w:val="24"/>
        </w:rPr>
      </w:pPr>
      <w:r w:rsidRPr="00E61D10">
        <w:rPr>
          <w:color w:val="000000"/>
          <w:sz w:val="24"/>
          <w:szCs w:val="24"/>
        </w:rPr>
        <w:t xml:space="preserve"> </w:t>
      </w:r>
      <w:r>
        <w:rPr>
          <w:color w:val="000000"/>
          <w:sz w:val="24"/>
          <w:szCs w:val="24"/>
        </w:rPr>
        <w:t>м</w:t>
      </w:r>
      <w:r w:rsidRPr="00E61D10">
        <w:rPr>
          <w:color w:val="000000"/>
          <w:sz w:val="24"/>
          <w:szCs w:val="24"/>
        </w:rPr>
        <w:t>астер – класс</w:t>
      </w:r>
      <w:r>
        <w:rPr>
          <w:color w:val="000000"/>
          <w:sz w:val="24"/>
          <w:szCs w:val="24"/>
        </w:rPr>
        <w:t>ы</w:t>
      </w:r>
      <w:r w:rsidR="00E94DF7">
        <w:rPr>
          <w:color w:val="000000"/>
          <w:sz w:val="24"/>
          <w:szCs w:val="24"/>
        </w:rPr>
        <w:t>;</w:t>
      </w:r>
    </w:p>
    <w:p w:rsidR="00E61D10" w:rsidRPr="00E61D10" w:rsidRDefault="00E61D10" w:rsidP="00E61D10">
      <w:pPr>
        <w:shd w:val="clear" w:color="auto" w:fill="FFFFFF"/>
        <w:spacing w:line="360" w:lineRule="auto"/>
        <w:ind w:left="10" w:right="5" w:firstLine="698"/>
        <w:jc w:val="both"/>
        <w:rPr>
          <w:color w:val="000000"/>
          <w:sz w:val="24"/>
          <w:szCs w:val="24"/>
        </w:rPr>
      </w:pPr>
      <w:r w:rsidRPr="00E61D10">
        <w:rPr>
          <w:color w:val="000000"/>
          <w:sz w:val="24"/>
          <w:szCs w:val="24"/>
        </w:rPr>
        <w:t xml:space="preserve"> открытые </w:t>
      </w:r>
      <w:r>
        <w:rPr>
          <w:color w:val="000000"/>
          <w:sz w:val="24"/>
          <w:szCs w:val="24"/>
        </w:rPr>
        <w:t>показы образовательной деятельности</w:t>
      </w:r>
      <w:r w:rsidRPr="00E61D10">
        <w:rPr>
          <w:color w:val="000000"/>
          <w:sz w:val="24"/>
          <w:szCs w:val="24"/>
        </w:rPr>
        <w:t>, их самоанализ;</w:t>
      </w:r>
    </w:p>
    <w:p w:rsidR="00E61D10" w:rsidRDefault="00E61D10" w:rsidP="00E61D10">
      <w:pPr>
        <w:shd w:val="clear" w:color="auto" w:fill="FFFFFF"/>
        <w:spacing w:line="360" w:lineRule="auto"/>
        <w:ind w:left="10" w:right="5" w:firstLine="698"/>
        <w:jc w:val="both"/>
        <w:rPr>
          <w:color w:val="000000"/>
          <w:sz w:val="24"/>
          <w:szCs w:val="24"/>
        </w:rPr>
      </w:pPr>
      <w:r w:rsidRPr="00E61D10">
        <w:rPr>
          <w:color w:val="000000"/>
          <w:sz w:val="24"/>
          <w:szCs w:val="24"/>
        </w:rPr>
        <w:t xml:space="preserve"> </w:t>
      </w:r>
      <w:r w:rsidR="00E94DF7">
        <w:rPr>
          <w:color w:val="000000"/>
          <w:sz w:val="24"/>
          <w:szCs w:val="24"/>
        </w:rPr>
        <w:t>о</w:t>
      </w:r>
      <w:r w:rsidR="00E94DF7" w:rsidRPr="00E94DF7">
        <w:rPr>
          <w:color w:val="000000"/>
          <w:sz w:val="24"/>
          <w:szCs w:val="24"/>
        </w:rPr>
        <w:t>бобщение опыта</w:t>
      </w:r>
      <w:r w:rsidR="00E94DF7">
        <w:rPr>
          <w:color w:val="000000"/>
          <w:sz w:val="24"/>
          <w:szCs w:val="24"/>
        </w:rPr>
        <w:t>;</w:t>
      </w:r>
    </w:p>
    <w:p w:rsidR="00E61D10" w:rsidRPr="00E61D10" w:rsidRDefault="00E61D10" w:rsidP="00E61D10">
      <w:pPr>
        <w:shd w:val="clear" w:color="auto" w:fill="FFFFFF"/>
        <w:spacing w:line="360" w:lineRule="auto"/>
        <w:ind w:left="10" w:right="5" w:firstLine="69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sym w:font="Times New Roman" w:char="F0B2"/>
      </w:r>
      <w:r>
        <w:rPr>
          <w:color w:val="000000"/>
          <w:sz w:val="24"/>
          <w:szCs w:val="24"/>
        </w:rPr>
        <w:t xml:space="preserve"> п</w:t>
      </w:r>
      <w:r w:rsidRPr="00E61D10">
        <w:rPr>
          <w:color w:val="000000"/>
          <w:sz w:val="24"/>
          <w:szCs w:val="24"/>
        </w:rPr>
        <w:t>едагогическая копилка</w:t>
      </w:r>
    </w:p>
    <w:p w:rsidR="00C70B93" w:rsidRDefault="00E61D10" w:rsidP="00E61D10">
      <w:pPr>
        <w:shd w:val="clear" w:color="auto" w:fill="FFFFFF"/>
        <w:spacing w:line="360" w:lineRule="auto"/>
        <w:ind w:left="10" w:right="5" w:firstLine="698"/>
        <w:jc w:val="both"/>
        <w:rPr>
          <w:color w:val="000000"/>
          <w:sz w:val="24"/>
          <w:szCs w:val="24"/>
        </w:rPr>
      </w:pPr>
      <w:r w:rsidRPr="00E61D10">
        <w:rPr>
          <w:color w:val="000000"/>
          <w:sz w:val="24"/>
          <w:szCs w:val="24"/>
        </w:rPr>
        <w:t xml:space="preserve">МО </w:t>
      </w:r>
      <w:r w:rsidR="00E94DF7">
        <w:rPr>
          <w:color w:val="000000"/>
          <w:sz w:val="24"/>
          <w:szCs w:val="24"/>
        </w:rPr>
        <w:t>воспитателей групп компенсирующей направленности</w:t>
      </w:r>
      <w:r w:rsidRPr="00E61D10">
        <w:rPr>
          <w:color w:val="000000"/>
          <w:sz w:val="24"/>
          <w:szCs w:val="24"/>
        </w:rPr>
        <w:t xml:space="preserve"> работало в соответствии с планом работы МО. На каждом заседании МО изучались нормативная и правовая документация по вопросам образования, обсуждались проблемные вопросы</w:t>
      </w:r>
      <w:r w:rsidR="00E94DF7">
        <w:rPr>
          <w:color w:val="000000"/>
          <w:sz w:val="24"/>
          <w:szCs w:val="24"/>
        </w:rPr>
        <w:t xml:space="preserve">, </w:t>
      </w:r>
      <w:r w:rsidRPr="00E61D10">
        <w:rPr>
          <w:color w:val="000000"/>
          <w:sz w:val="24"/>
          <w:szCs w:val="24"/>
        </w:rPr>
        <w:t xml:space="preserve">обмен педагогическим опытом. </w:t>
      </w:r>
    </w:p>
    <w:p w:rsidR="00FC542B" w:rsidRDefault="00FC542B" w:rsidP="00E61D10">
      <w:pPr>
        <w:shd w:val="clear" w:color="auto" w:fill="FFFFFF"/>
        <w:spacing w:line="360" w:lineRule="auto"/>
        <w:ind w:left="10" w:right="5" w:firstLine="69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 ходу работы в план были </w:t>
      </w:r>
      <w:r w:rsidRPr="00EF663D">
        <w:rPr>
          <w:b/>
          <w:color w:val="000000"/>
          <w:sz w:val="24"/>
          <w:szCs w:val="24"/>
        </w:rPr>
        <w:t>внесены изменения</w:t>
      </w:r>
      <w:r>
        <w:rPr>
          <w:color w:val="000000"/>
          <w:sz w:val="24"/>
          <w:szCs w:val="24"/>
        </w:rPr>
        <w:t>:</w:t>
      </w:r>
    </w:p>
    <w:tbl>
      <w:tblPr>
        <w:tblStyle w:val="ad"/>
        <w:tblW w:w="0" w:type="auto"/>
        <w:tblInd w:w="10" w:type="dxa"/>
        <w:tblLook w:val="04A0" w:firstRow="1" w:lastRow="0" w:firstColumn="1" w:lastColumn="0" w:noHBand="0" w:noVBand="1"/>
      </w:tblPr>
      <w:tblGrid>
        <w:gridCol w:w="4209"/>
        <w:gridCol w:w="5355"/>
      </w:tblGrid>
      <w:tr w:rsidR="00FC542B" w:rsidTr="004406FD">
        <w:tc>
          <w:tcPr>
            <w:tcW w:w="4209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shd w:val="clear" w:color="auto" w:fill="C6D9F1" w:themeFill="text2" w:themeFillTint="33"/>
          </w:tcPr>
          <w:p w:rsidR="00FC542B" w:rsidRDefault="00FC542B" w:rsidP="00EF663D">
            <w:pPr>
              <w:spacing w:line="276" w:lineRule="auto"/>
              <w:ind w:right="5"/>
              <w:jc w:val="center"/>
              <w:rPr>
                <w:b/>
                <w:color w:val="000000"/>
                <w:sz w:val="24"/>
                <w:szCs w:val="24"/>
              </w:rPr>
            </w:pPr>
            <w:r w:rsidRPr="00EF663D">
              <w:rPr>
                <w:b/>
                <w:color w:val="000000"/>
                <w:sz w:val="24"/>
                <w:szCs w:val="24"/>
              </w:rPr>
              <w:t>Запланированное мероприятие</w:t>
            </w:r>
          </w:p>
          <w:p w:rsidR="004406FD" w:rsidRPr="00EF663D" w:rsidRDefault="004406FD" w:rsidP="00EF663D">
            <w:pPr>
              <w:spacing w:line="276" w:lineRule="auto"/>
              <w:ind w:right="5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355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shd w:val="clear" w:color="auto" w:fill="C6D9F1" w:themeFill="text2" w:themeFillTint="33"/>
          </w:tcPr>
          <w:p w:rsidR="00FC542B" w:rsidRPr="00EF663D" w:rsidRDefault="00FC542B" w:rsidP="00EF663D">
            <w:pPr>
              <w:spacing w:line="276" w:lineRule="auto"/>
              <w:ind w:right="5"/>
              <w:jc w:val="center"/>
              <w:rPr>
                <w:b/>
                <w:color w:val="000000"/>
                <w:sz w:val="24"/>
                <w:szCs w:val="24"/>
              </w:rPr>
            </w:pPr>
            <w:r w:rsidRPr="00EF663D">
              <w:rPr>
                <w:b/>
                <w:color w:val="000000"/>
                <w:sz w:val="24"/>
                <w:szCs w:val="24"/>
              </w:rPr>
              <w:t>Изменения</w:t>
            </w:r>
          </w:p>
        </w:tc>
      </w:tr>
      <w:tr w:rsidR="00FC542B" w:rsidTr="004406FD">
        <w:tc>
          <w:tcPr>
            <w:tcW w:w="4209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FC542B" w:rsidRDefault="00FC542B" w:rsidP="00FC542B">
            <w:pPr>
              <w:spacing w:line="276" w:lineRule="auto"/>
              <w:ind w:right="5"/>
              <w:jc w:val="both"/>
              <w:rPr>
                <w:color w:val="000000"/>
                <w:sz w:val="24"/>
                <w:szCs w:val="24"/>
              </w:rPr>
            </w:pPr>
            <w:r w:rsidRPr="00FC542B">
              <w:rPr>
                <w:color w:val="000000"/>
                <w:sz w:val="24"/>
                <w:szCs w:val="24"/>
              </w:rPr>
              <w:t>Мастер – класс «Использование технологии сотрудничества в социально – коммуникативном развитии детей с ОВЗ»</w:t>
            </w:r>
          </w:p>
        </w:tc>
        <w:tc>
          <w:tcPr>
            <w:tcW w:w="5355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FC542B" w:rsidRPr="00FC542B" w:rsidRDefault="00FC542B" w:rsidP="00FC542B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FC542B">
              <w:rPr>
                <w:color w:val="000000"/>
                <w:sz w:val="24"/>
                <w:szCs w:val="24"/>
              </w:rPr>
              <w:t xml:space="preserve">Перенесен на апрель </w:t>
            </w:r>
            <w:r>
              <w:rPr>
                <w:color w:val="000000"/>
                <w:sz w:val="24"/>
                <w:szCs w:val="24"/>
              </w:rPr>
              <w:t>2017 г.</w:t>
            </w:r>
            <w:r w:rsidRPr="00FC542B">
              <w:rPr>
                <w:color w:val="000000"/>
                <w:sz w:val="24"/>
                <w:szCs w:val="24"/>
              </w:rPr>
              <w:t xml:space="preserve">, т.к. воспитатель </w:t>
            </w:r>
            <w:r w:rsidRPr="00FC542B">
              <w:rPr>
                <w:sz w:val="24"/>
                <w:szCs w:val="24"/>
              </w:rPr>
              <w:t>Полторацкая Н.Н. МБДОУ «Д/ сад № 7 «Ярославна»</w:t>
            </w:r>
            <w:r>
              <w:rPr>
                <w:sz w:val="24"/>
                <w:szCs w:val="24"/>
              </w:rPr>
              <w:t xml:space="preserve"> в августе 2016 г. находилась в отпуске и отсутствовала в городе.</w:t>
            </w:r>
          </w:p>
        </w:tc>
      </w:tr>
      <w:tr w:rsidR="00FC542B" w:rsidTr="004406FD">
        <w:tc>
          <w:tcPr>
            <w:tcW w:w="4209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FC542B" w:rsidRDefault="00FC542B" w:rsidP="00FC542B">
            <w:pPr>
              <w:spacing w:line="276" w:lineRule="auto"/>
              <w:ind w:right="5"/>
              <w:jc w:val="both"/>
              <w:rPr>
                <w:color w:val="000000"/>
                <w:sz w:val="24"/>
                <w:szCs w:val="24"/>
              </w:rPr>
            </w:pPr>
            <w:r w:rsidRPr="00FC542B">
              <w:rPr>
                <w:color w:val="000000"/>
                <w:sz w:val="24"/>
                <w:szCs w:val="24"/>
              </w:rPr>
              <w:t>Педагогическая копилка «</w:t>
            </w:r>
            <w:proofErr w:type="spellStart"/>
            <w:r w:rsidRPr="00FC542B">
              <w:rPr>
                <w:color w:val="000000"/>
                <w:sz w:val="24"/>
                <w:szCs w:val="24"/>
              </w:rPr>
              <w:t>Игралочка</w:t>
            </w:r>
            <w:proofErr w:type="spellEnd"/>
            <w:r w:rsidRPr="00FC542B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5355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FC542B" w:rsidRDefault="00256B28" w:rsidP="00FC542B">
            <w:pPr>
              <w:spacing w:line="276" w:lineRule="auto"/>
              <w:ind w:right="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Перенесена с февраля на апрель, т.к. воспитателями </w:t>
            </w:r>
            <w:r>
              <w:rPr>
                <w:sz w:val="24"/>
                <w:szCs w:val="24"/>
              </w:rPr>
              <w:t>МБДОУ «Д/ сад № 7 «Ярославна» было предложено выступление из опыта работы (ранее не запланированное).</w:t>
            </w:r>
          </w:p>
        </w:tc>
      </w:tr>
      <w:tr w:rsidR="00256B28" w:rsidTr="004406FD">
        <w:tc>
          <w:tcPr>
            <w:tcW w:w="4209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256B28" w:rsidRPr="00FC542B" w:rsidRDefault="00256B28" w:rsidP="00FC542B">
            <w:pPr>
              <w:spacing w:line="276" w:lineRule="auto"/>
              <w:ind w:right="5"/>
              <w:jc w:val="both"/>
              <w:rPr>
                <w:color w:val="000000"/>
                <w:sz w:val="24"/>
                <w:szCs w:val="24"/>
              </w:rPr>
            </w:pPr>
            <w:r w:rsidRPr="00256B28">
              <w:rPr>
                <w:color w:val="000000"/>
                <w:sz w:val="24"/>
                <w:szCs w:val="24"/>
              </w:rPr>
              <w:t>Панорама педагогического опыта «Портфолио дошкольника - копилка достижений ребенка в разнообразных видах деятельности».</w:t>
            </w:r>
          </w:p>
        </w:tc>
        <w:tc>
          <w:tcPr>
            <w:tcW w:w="5355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256B28" w:rsidRDefault="00256B28" w:rsidP="009C6174">
            <w:pPr>
              <w:spacing w:line="276" w:lineRule="auto"/>
              <w:ind w:right="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Перенесена на следующий учебный год,  т.к. р</w:t>
            </w:r>
            <w:r w:rsidR="009C6174">
              <w:rPr>
                <w:color w:val="000000"/>
                <w:sz w:val="24"/>
                <w:szCs w:val="24"/>
              </w:rPr>
              <w:t>абота по составлению портфолио обширная по объему и требует большого временного промежутка.</w:t>
            </w:r>
          </w:p>
        </w:tc>
      </w:tr>
      <w:tr w:rsidR="009C6174" w:rsidTr="004406FD">
        <w:tc>
          <w:tcPr>
            <w:tcW w:w="4209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9C6174" w:rsidRPr="00256B28" w:rsidRDefault="009C6174" w:rsidP="00FC542B">
            <w:pPr>
              <w:spacing w:line="276" w:lineRule="auto"/>
              <w:ind w:right="5"/>
              <w:jc w:val="both"/>
              <w:rPr>
                <w:color w:val="000000"/>
                <w:sz w:val="24"/>
                <w:szCs w:val="24"/>
              </w:rPr>
            </w:pPr>
            <w:r w:rsidRPr="009C6174">
              <w:rPr>
                <w:color w:val="000000"/>
                <w:sz w:val="24"/>
                <w:szCs w:val="24"/>
              </w:rPr>
              <w:t>Обобщение опыта «Развитие эстетической культуры дошкольников с ОВЗ в процессе обогащения представлений детей о видах русского декоративно-прикладного искусства»</w:t>
            </w:r>
          </w:p>
        </w:tc>
        <w:tc>
          <w:tcPr>
            <w:tcW w:w="5355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9C6174" w:rsidRDefault="009C6174" w:rsidP="009C6174">
            <w:pPr>
              <w:spacing w:line="276" w:lineRule="auto"/>
              <w:ind w:right="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Изменена форма обобщения опыта</w:t>
            </w:r>
            <w:r w:rsidR="002C59C2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="002C59C2">
              <w:rPr>
                <w:color w:val="000000"/>
                <w:sz w:val="24"/>
                <w:szCs w:val="24"/>
              </w:rPr>
              <w:t>на</w:t>
            </w:r>
            <w:proofErr w:type="gramEnd"/>
            <w:r w:rsidR="002C59C2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="002C59C2">
              <w:rPr>
                <w:color w:val="000000"/>
                <w:sz w:val="24"/>
                <w:szCs w:val="24"/>
              </w:rPr>
              <w:t>мастер</w:t>
            </w:r>
            <w:proofErr w:type="gramEnd"/>
            <w:r w:rsidR="002C59C2">
              <w:rPr>
                <w:color w:val="000000"/>
                <w:sz w:val="24"/>
                <w:szCs w:val="24"/>
              </w:rPr>
              <w:t xml:space="preserve"> – класс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EF663D" w:rsidRDefault="00EF663D" w:rsidP="001B5495">
      <w:pPr>
        <w:shd w:val="clear" w:color="auto" w:fill="FFFFFF"/>
        <w:spacing w:line="360" w:lineRule="auto"/>
        <w:ind w:left="10" w:right="5" w:firstLine="698"/>
        <w:jc w:val="both"/>
        <w:rPr>
          <w:b/>
          <w:color w:val="000000"/>
          <w:sz w:val="24"/>
          <w:szCs w:val="24"/>
        </w:rPr>
      </w:pPr>
    </w:p>
    <w:p w:rsidR="00C70B93" w:rsidRDefault="00E94DF7" w:rsidP="001B5495">
      <w:pPr>
        <w:shd w:val="clear" w:color="auto" w:fill="FFFFFF"/>
        <w:spacing w:line="360" w:lineRule="auto"/>
        <w:ind w:left="10" w:right="5" w:firstLine="698"/>
        <w:jc w:val="both"/>
        <w:rPr>
          <w:color w:val="000000"/>
          <w:sz w:val="24"/>
          <w:szCs w:val="24"/>
        </w:rPr>
      </w:pPr>
      <w:r w:rsidRPr="00EF663D">
        <w:rPr>
          <w:b/>
          <w:color w:val="002060"/>
          <w:sz w:val="24"/>
          <w:szCs w:val="24"/>
          <w:u w:val="single"/>
        </w:rPr>
        <w:t>Вывод:</w:t>
      </w:r>
      <w:r w:rsidR="00FC542B">
        <w:rPr>
          <w:color w:val="000000"/>
          <w:sz w:val="24"/>
          <w:szCs w:val="24"/>
        </w:rPr>
        <w:t xml:space="preserve"> п</w:t>
      </w:r>
      <w:r w:rsidRPr="00E94DF7">
        <w:rPr>
          <w:color w:val="000000"/>
          <w:sz w:val="24"/>
          <w:szCs w:val="24"/>
        </w:rPr>
        <w:t>оставленные задачи на 201</w:t>
      </w:r>
      <w:r>
        <w:rPr>
          <w:color w:val="000000"/>
          <w:sz w:val="24"/>
          <w:szCs w:val="24"/>
        </w:rPr>
        <w:t>6</w:t>
      </w:r>
      <w:r w:rsidRPr="00E94DF7">
        <w:rPr>
          <w:color w:val="000000"/>
          <w:sz w:val="24"/>
          <w:szCs w:val="24"/>
        </w:rPr>
        <w:t>-201</w:t>
      </w:r>
      <w:r>
        <w:rPr>
          <w:color w:val="000000"/>
          <w:sz w:val="24"/>
          <w:szCs w:val="24"/>
        </w:rPr>
        <w:t>7</w:t>
      </w:r>
      <w:r w:rsidRPr="00E94DF7">
        <w:rPr>
          <w:color w:val="000000"/>
          <w:sz w:val="24"/>
          <w:szCs w:val="24"/>
        </w:rPr>
        <w:t xml:space="preserve"> учебный год выполнены. Однако</w:t>
      </w:r>
      <w:proofErr w:type="gramStart"/>
      <w:r w:rsidRPr="00E94DF7">
        <w:rPr>
          <w:color w:val="000000"/>
          <w:sz w:val="24"/>
          <w:szCs w:val="24"/>
        </w:rPr>
        <w:t>,</w:t>
      </w:r>
      <w:proofErr w:type="gramEnd"/>
      <w:r w:rsidRPr="00E94DF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были рассмотрены не все инновационные педагогические технологии.</w:t>
      </w:r>
    </w:p>
    <w:p w:rsidR="00BA04C0" w:rsidRPr="00EF663D" w:rsidRDefault="00E94DF7" w:rsidP="00E94DF7">
      <w:pPr>
        <w:shd w:val="clear" w:color="auto" w:fill="FFFFFF"/>
        <w:spacing w:line="360" w:lineRule="auto"/>
        <w:ind w:left="10" w:right="5" w:firstLine="698"/>
        <w:jc w:val="both"/>
        <w:rPr>
          <w:b/>
          <w:color w:val="002060"/>
          <w:sz w:val="28"/>
          <w:szCs w:val="24"/>
        </w:rPr>
      </w:pPr>
      <w:r w:rsidRPr="00EF663D">
        <w:rPr>
          <w:b/>
          <w:color w:val="002060"/>
          <w:sz w:val="28"/>
          <w:szCs w:val="24"/>
        </w:rPr>
        <w:t>Повышение квалификации воспитателей (курсы</w:t>
      </w:r>
      <w:r w:rsidR="00BA04C0" w:rsidRPr="00EF663D">
        <w:rPr>
          <w:b/>
          <w:color w:val="002060"/>
          <w:sz w:val="28"/>
          <w:szCs w:val="24"/>
        </w:rPr>
        <w:t>, переподготовка)</w:t>
      </w:r>
    </w:p>
    <w:p w:rsidR="00E94DF7" w:rsidRPr="00EF663D" w:rsidRDefault="00EF663D" w:rsidP="00BA04C0">
      <w:pPr>
        <w:shd w:val="clear" w:color="auto" w:fill="FFFFFF"/>
        <w:spacing w:line="360" w:lineRule="auto"/>
        <w:ind w:left="10" w:right="5" w:firstLine="698"/>
        <w:jc w:val="center"/>
        <w:rPr>
          <w:b/>
          <w:color w:val="002060"/>
          <w:sz w:val="28"/>
          <w:szCs w:val="24"/>
        </w:rPr>
      </w:pPr>
      <w:r>
        <w:rPr>
          <w:b/>
          <w:color w:val="002060"/>
          <w:sz w:val="28"/>
          <w:szCs w:val="24"/>
        </w:rPr>
        <w:t xml:space="preserve">за </w:t>
      </w:r>
      <w:r w:rsidR="00E94DF7" w:rsidRPr="00EF663D">
        <w:rPr>
          <w:b/>
          <w:color w:val="002060"/>
          <w:sz w:val="28"/>
          <w:szCs w:val="24"/>
        </w:rPr>
        <w:t>2016-2017</w:t>
      </w:r>
      <w:r w:rsidR="00473D51" w:rsidRPr="00EF663D">
        <w:rPr>
          <w:b/>
          <w:color w:val="002060"/>
          <w:sz w:val="28"/>
          <w:szCs w:val="24"/>
        </w:rPr>
        <w:t xml:space="preserve"> учеб</w:t>
      </w:r>
      <w:r w:rsidR="00BA04C0" w:rsidRPr="00EF663D">
        <w:rPr>
          <w:b/>
          <w:color w:val="002060"/>
          <w:sz w:val="28"/>
          <w:szCs w:val="24"/>
        </w:rPr>
        <w:t>ный год</w:t>
      </w:r>
      <w:r w:rsidR="00473D51" w:rsidRPr="00EF663D">
        <w:rPr>
          <w:b/>
          <w:color w:val="002060"/>
          <w:sz w:val="28"/>
          <w:szCs w:val="24"/>
        </w:rPr>
        <w:t>.</w:t>
      </w:r>
    </w:p>
    <w:tbl>
      <w:tblPr>
        <w:tblStyle w:val="ad"/>
        <w:tblW w:w="0" w:type="auto"/>
        <w:tblInd w:w="10" w:type="dxa"/>
        <w:tblLook w:val="04A0" w:firstRow="1" w:lastRow="0" w:firstColumn="1" w:lastColumn="0" w:noHBand="0" w:noVBand="1"/>
      </w:tblPr>
      <w:tblGrid>
        <w:gridCol w:w="4782"/>
        <w:gridCol w:w="4782"/>
      </w:tblGrid>
      <w:tr w:rsidR="00EF663D" w:rsidRPr="00EF663D" w:rsidTr="004406FD">
        <w:tc>
          <w:tcPr>
            <w:tcW w:w="4782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E94DF7" w:rsidRPr="004406FD" w:rsidRDefault="00BA04C0" w:rsidP="004406FD">
            <w:pPr>
              <w:shd w:val="clear" w:color="auto" w:fill="FFFFFF"/>
              <w:spacing w:line="360" w:lineRule="auto"/>
              <w:ind w:right="5"/>
              <w:jc w:val="center"/>
              <w:rPr>
                <w:b/>
                <w:sz w:val="24"/>
                <w:szCs w:val="24"/>
              </w:rPr>
            </w:pPr>
            <w:r w:rsidRPr="004406FD">
              <w:rPr>
                <w:b/>
                <w:sz w:val="24"/>
                <w:szCs w:val="24"/>
              </w:rPr>
              <w:t>Общее количество человек в МО</w:t>
            </w:r>
          </w:p>
        </w:tc>
        <w:tc>
          <w:tcPr>
            <w:tcW w:w="4782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E94DF7" w:rsidRPr="004406FD" w:rsidRDefault="00E94DF7" w:rsidP="004406FD">
            <w:pPr>
              <w:shd w:val="clear" w:color="auto" w:fill="FFFFFF"/>
              <w:spacing w:line="360" w:lineRule="auto"/>
              <w:ind w:left="10" w:right="5" w:firstLine="698"/>
              <w:jc w:val="center"/>
              <w:rPr>
                <w:b/>
                <w:sz w:val="24"/>
                <w:szCs w:val="24"/>
              </w:rPr>
            </w:pPr>
            <w:r w:rsidRPr="004406FD">
              <w:rPr>
                <w:b/>
                <w:sz w:val="24"/>
                <w:szCs w:val="24"/>
              </w:rPr>
              <w:t>39 педагогов</w:t>
            </w:r>
          </w:p>
        </w:tc>
      </w:tr>
      <w:tr w:rsidR="004406FD" w:rsidRPr="00EF663D" w:rsidTr="004C0DEA">
        <w:tc>
          <w:tcPr>
            <w:tcW w:w="9564" w:type="dxa"/>
            <w:gridSpan w:val="2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4406FD" w:rsidRPr="00EF663D" w:rsidRDefault="004406FD" w:rsidP="001800CF">
            <w:pPr>
              <w:shd w:val="clear" w:color="auto" w:fill="FFFFFF"/>
              <w:spacing w:line="360" w:lineRule="auto"/>
              <w:ind w:left="10" w:right="5"/>
              <w:jc w:val="both"/>
              <w:rPr>
                <w:b/>
                <w:sz w:val="24"/>
                <w:szCs w:val="24"/>
              </w:rPr>
            </w:pPr>
            <w:r w:rsidRPr="00EF663D">
              <w:rPr>
                <w:b/>
                <w:sz w:val="24"/>
                <w:szCs w:val="24"/>
              </w:rPr>
              <w:t xml:space="preserve">Прошли курсы повышение квалификации </w:t>
            </w:r>
            <w:r>
              <w:rPr>
                <w:b/>
                <w:sz w:val="24"/>
                <w:szCs w:val="24"/>
              </w:rPr>
              <w:t xml:space="preserve">-     </w:t>
            </w:r>
            <w:r w:rsidRPr="00EF663D">
              <w:rPr>
                <w:b/>
                <w:sz w:val="24"/>
                <w:szCs w:val="24"/>
              </w:rPr>
              <w:t>2</w:t>
            </w:r>
            <w:r w:rsidR="001800CF">
              <w:rPr>
                <w:b/>
                <w:sz w:val="24"/>
                <w:szCs w:val="24"/>
              </w:rPr>
              <w:t>2</w:t>
            </w:r>
            <w:r w:rsidRPr="00EF663D">
              <w:rPr>
                <w:b/>
                <w:sz w:val="24"/>
                <w:szCs w:val="24"/>
              </w:rPr>
              <w:t xml:space="preserve"> педагог</w:t>
            </w:r>
            <w:r w:rsidR="001800CF">
              <w:rPr>
                <w:b/>
                <w:sz w:val="24"/>
                <w:szCs w:val="24"/>
              </w:rPr>
              <w:t>а</w:t>
            </w:r>
          </w:p>
        </w:tc>
      </w:tr>
      <w:tr w:rsidR="001814B7" w:rsidRPr="00EF663D" w:rsidTr="001814B7">
        <w:trPr>
          <w:trHeight w:val="1783"/>
        </w:trPr>
        <w:tc>
          <w:tcPr>
            <w:tcW w:w="4782" w:type="dxa"/>
            <w:tcBorders>
              <w:top w:val="single" w:sz="24" w:space="0" w:color="0070C0"/>
              <w:left w:val="single" w:sz="24" w:space="0" w:color="0070C0"/>
              <w:right w:val="single" w:sz="24" w:space="0" w:color="0070C0"/>
            </w:tcBorders>
          </w:tcPr>
          <w:p w:rsidR="001814B7" w:rsidRPr="00EF663D" w:rsidRDefault="001814B7" w:rsidP="00D05B1A">
            <w:pPr>
              <w:spacing w:line="360" w:lineRule="auto"/>
              <w:ind w:right="5"/>
              <w:jc w:val="both"/>
              <w:rPr>
                <w:sz w:val="24"/>
                <w:szCs w:val="24"/>
              </w:rPr>
            </w:pPr>
            <w:r w:rsidRPr="00EF663D">
              <w:rPr>
                <w:sz w:val="24"/>
                <w:szCs w:val="24"/>
              </w:rPr>
              <w:t xml:space="preserve">«Оказание адресной помощи </w:t>
            </w:r>
            <w:proofErr w:type="gramStart"/>
            <w:r w:rsidRPr="00EF663D">
              <w:rPr>
                <w:sz w:val="24"/>
                <w:szCs w:val="24"/>
              </w:rPr>
              <w:t>обучающимся</w:t>
            </w:r>
            <w:proofErr w:type="gramEnd"/>
            <w:r w:rsidRPr="00EF663D">
              <w:rPr>
                <w:sz w:val="24"/>
                <w:szCs w:val="24"/>
              </w:rPr>
              <w:t>»</w:t>
            </w:r>
            <w:r w:rsidRPr="00EF663D">
              <w:rPr>
                <w:sz w:val="24"/>
                <w:szCs w:val="24"/>
              </w:rPr>
              <w:tab/>
            </w:r>
          </w:p>
          <w:p w:rsidR="001814B7" w:rsidRPr="00EF663D" w:rsidRDefault="001814B7" w:rsidP="00D05B1A">
            <w:pPr>
              <w:spacing w:line="360" w:lineRule="auto"/>
              <w:ind w:right="5"/>
              <w:jc w:val="both"/>
              <w:rPr>
                <w:sz w:val="24"/>
                <w:szCs w:val="24"/>
              </w:rPr>
            </w:pPr>
          </w:p>
        </w:tc>
        <w:tc>
          <w:tcPr>
            <w:tcW w:w="4782" w:type="dxa"/>
            <w:tcBorders>
              <w:top w:val="single" w:sz="24" w:space="0" w:color="0070C0"/>
              <w:left w:val="single" w:sz="24" w:space="0" w:color="0070C0"/>
              <w:right w:val="single" w:sz="24" w:space="0" w:color="0070C0"/>
            </w:tcBorders>
          </w:tcPr>
          <w:p w:rsidR="001814B7" w:rsidRPr="00EF663D" w:rsidRDefault="001814B7" w:rsidP="00473D51">
            <w:pPr>
              <w:spacing w:line="360" w:lineRule="auto"/>
              <w:ind w:right="5"/>
              <w:jc w:val="both"/>
              <w:rPr>
                <w:sz w:val="24"/>
                <w:szCs w:val="24"/>
              </w:rPr>
            </w:pPr>
            <w:r w:rsidRPr="00EF663D">
              <w:rPr>
                <w:sz w:val="24"/>
                <w:szCs w:val="24"/>
              </w:rPr>
              <w:t xml:space="preserve">10 педагогов </w:t>
            </w:r>
          </w:p>
          <w:p w:rsidR="001814B7" w:rsidRPr="00EF663D" w:rsidRDefault="001814B7" w:rsidP="001814B7">
            <w:pPr>
              <w:spacing w:line="360" w:lineRule="auto"/>
              <w:ind w:right="5"/>
              <w:jc w:val="both"/>
              <w:rPr>
                <w:sz w:val="24"/>
                <w:szCs w:val="24"/>
              </w:rPr>
            </w:pPr>
            <w:proofErr w:type="spellStart"/>
            <w:r w:rsidRPr="00EF663D">
              <w:rPr>
                <w:sz w:val="24"/>
                <w:szCs w:val="24"/>
              </w:rPr>
              <w:t>Ташкеева</w:t>
            </w:r>
            <w:proofErr w:type="spellEnd"/>
            <w:r w:rsidRPr="00EF663D">
              <w:rPr>
                <w:sz w:val="24"/>
                <w:szCs w:val="24"/>
              </w:rPr>
              <w:t xml:space="preserve"> Л. В., </w:t>
            </w:r>
            <w:proofErr w:type="spellStart"/>
            <w:r w:rsidRPr="00EF663D">
              <w:rPr>
                <w:sz w:val="24"/>
                <w:szCs w:val="24"/>
              </w:rPr>
              <w:t>Скрынник</w:t>
            </w:r>
            <w:proofErr w:type="spellEnd"/>
            <w:r w:rsidRPr="00EF663D">
              <w:rPr>
                <w:sz w:val="24"/>
                <w:szCs w:val="24"/>
              </w:rPr>
              <w:t xml:space="preserve"> Н.И., </w:t>
            </w:r>
            <w:proofErr w:type="spellStart"/>
            <w:r w:rsidRPr="00EF663D">
              <w:rPr>
                <w:sz w:val="24"/>
                <w:szCs w:val="24"/>
              </w:rPr>
              <w:t>Косачёва</w:t>
            </w:r>
            <w:proofErr w:type="spellEnd"/>
            <w:r w:rsidRPr="00EF663D">
              <w:rPr>
                <w:sz w:val="24"/>
                <w:szCs w:val="24"/>
              </w:rPr>
              <w:t xml:space="preserve"> В.В., </w:t>
            </w:r>
            <w:proofErr w:type="spellStart"/>
            <w:r w:rsidRPr="00EF663D">
              <w:rPr>
                <w:sz w:val="24"/>
                <w:szCs w:val="24"/>
              </w:rPr>
              <w:t>Шапорева</w:t>
            </w:r>
            <w:proofErr w:type="spellEnd"/>
            <w:r w:rsidRPr="00EF663D">
              <w:rPr>
                <w:sz w:val="24"/>
                <w:szCs w:val="24"/>
              </w:rPr>
              <w:t xml:space="preserve">   Т. А., Колесова О. П., </w:t>
            </w:r>
            <w:proofErr w:type="spellStart"/>
            <w:r w:rsidRPr="00EF663D">
              <w:rPr>
                <w:sz w:val="24"/>
                <w:szCs w:val="24"/>
              </w:rPr>
              <w:t>Дручинина</w:t>
            </w:r>
            <w:proofErr w:type="spellEnd"/>
            <w:r w:rsidRPr="00EF663D">
              <w:rPr>
                <w:sz w:val="24"/>
                <w:szCs w:val="24"/>
              </w:rPr>
              <w:t xml:space="preserve"> Н.В., Юсупова О. В., Карпенко </w:t>
            </w:r>
            <w:r w:rsidRPr="00EF663D">
              <w:rPr>
                <w:sz w:val="24"/>
                <w:szCs w:val="24"/>
              </w:rPr>
              <w:t>М.А., Новикова Е. А.</w:t>
            </w:r>
          </w:p>
        </w:tc>
      </w:tr>
      <w:tr w:rsidR="00EF663D" w:rsidRPr="00EF663D" w:rsidTr="004406FD">
        <w:tc>
          <w:tcPr>
            <w:tcW w:w="4782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2C59C2" w:rsidRPr="00EF663D" w:rsidRDefault="002C59C2" w:rsidP="00E94DF7">
            <w:pPr>
              <w:spacing w:line="360" w:lineRule="auto"/>
              <w:ind w:right="5"/>
              <w:jc w:val="both"/>
              <w:rPr>
                <w:sz w:val="24"/>
                <w:szCs w:val="24"/>
              </w:rPr>
            </w:pPr>
            <w:r w:rsidRPr="00EF663D">
              <w:rPr>
                <w:sz w:val="24"/>
                <w:szCs w:val="24"/>
              </w:rPr>
              <w:lastRenderedPageBreak/>
              <w:t xml:space="preserve">«Духовно – нравственное </w:t>
            </w:r>
          </w:p>
          <w:p w:rsidR="00E94DF7" w:rsidRPr="00EF663D" w:rsidRDefault="002C59C2" w:rsidP="00E94DF7">
            <w:pPr>
              <w:spacing w:line="360" w:lineRule="auto"/>
              <w:ind w:right="5"/>
              <w:jc w:val="both"/>
              <w:rPr>
                <w:sz w:val="24"/>
                <w:szCs w:val="24"/>
              </w:rPr>
            </w:pPr>
            <w:r w:rsidRPr="00EF663D">
              <w:rPr>
                <w:sz w:val="24"/>
                <w:szCs w:val="24"/>
              </w:rPr>
              <w:t>воспитание маленьких граждан России»</w:t>
            </w:r>
          </w:p>
        </w:tc>
        <w:tc>
          <w:tcPr>
            <w:tcW w:w="4782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2C59C2" w:rsidRPr="00EF663D" w:rsidRDefault="002C59C2" w:rsidP="00E94DF7">
            <w:pPr>
              <w:spacing w:line="360" w:lineRule="auto"/>
              <w:ind w:right="5"/>
              <w:jc w:val="both"/>
              <w:rPr>
                <w:sz w:val="24"/>
                <w:szCs w:val="24"/>
              </w:rPr>
            </w:pPr>
            <w:r w:rsidRPr="00EF663D">
              <w:rPr>
                <w:sz w:val="24"/>
                <w:szCs w:val="24"/>
              </w:rPr>
              <w:t xml:space="preserve">3 </w:t>
            </w:r>
            <w:r w:rsidR="00BA04C0" w:rsidRPr="00EF663D">
              <w:rPr>
                <w:sz w:val="24"/>
                <w:szCs w:val="24"/>
              </w:rPr>
              <w:t>педагога</w:t>
            </w:r>
          </w:p>
          <w:p w:rsidR="002C59C2" w:rsidRPr="00EF663D" w:rsidRDefault="002C59C2" w:rsidP="00E94DF7">
            <w:pPr>
              <w:spacing w:line="360" w:lineRule="auto"/>
              <w:ind w:right="5"/>
              <w:jc w:val="both"/>
              <w:rPr>
                <w:sz w:val="24"/>
                <w:szCs w:val="24"/>
              </w:rPr>
            </w:pPr>
            <w:r w:rsidRPr="00EF663D">
              <w:rPr>
                <w:sz w:val="24"/>
                <w:szCs w:val="24"/>
              </w:rPr>
              <w:t xml:space="preserve">Савенко О.В., </w:t>
            </w:r>
            <w:proofErr w:type="spellStart"/>
            <w:r w:rsidRPr="00EF663D">
              <w:rPr>
                <w:sz w:val="24"/>
                <w:szCs w:val="24"/>
              </w:rPr>
              <w:t>Нескоромных</w:t>
            </w:r>
            <w:proofErr w:type="spellEnd"/>
            <w:r w:rsidRPr="00EF663D">
              <w:rPr>
                <w:sz w:val="24"/>
                <w:szCs w:val="24"/>
              </w:rPr>
              <w:t xml:space="preserve"> И.Н., </w:t>
            </w:r>
          </w:p>
          <w:p w:rsidR="00E94DF7" w:rsidRPr="00EF663D" w:rsidRDefault="002C59C2" w:rsidP="00BA04C0">
            <w:pPr>
              <w:spacing w:line="360" w:lineRule="auto"/>
              <w:ind w:right="5"/>
              <w:jc w:val="both"/>
              <w:rPr>
                <w:sz w:val="24"/>
                <w:szCs w:val="24"/>
              </w:rPr>
            </w:pPr>
            <w:r w:rsidRPr="00EF663D">
              <w:rPr>
                <w:sz w:val="24"/>
                <w:szCs w:val="24"/>
              </w:rPr>
              <w:t>Пасько Г.В.</w:t>
            </w:r>
          </w:p>
        </w:tc>
      </w:tr>
      <w:tr w:rsidR="00EF663D" w:rsidRPr="00EF663D" w:rsidTr="004406FD">
        <w:tc>
          <w:tcPr>
            <w:tcW w:w="4782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E94DF7" w:rsidRPr="00EF663D" w:rsidRDefault="002C59C2" w:rsidP="00E94DF7">
            <w:pPr>
              <w:spacing w:line="360" w:lineRule="auto"/>
              <w:ind w:right="5"/>
              <w:jc w:val="both"/>
              <w:rPr>
                <w:sz w:val="24"/>
                <w:szCs w:val="24"/>
              </w:rPr>
            </w:pPr>
            <w:r w:rsidRPr="00EF663D">
              <w:rPr>
                <w:sz w:val="24"/>
                <w:szCs w:val="24"/>
              </w:rPr>
              <w:t>«Развитие проектировочной компетентности педагога в организации сопровождения воспитанников, обучающихся с ОВЗ»</w:t>
            </w:r>
          </w:p>
        </w:tc>
        <w:tc>
          <w:tcPr>
            <w:tcW w:w="4782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E94DF7" w:rsidRPr="00EF663D" w:rsidRDefault="00BA04C0" w:rsidP="00E94DF7">
            <w:pPr>
              <w:spacing w:line="360" w:lineRule="auto"/>
              <w:ind w:right="5"/>
              <w:jc w:val="both"/>
              <w:rPr>
                <w:sz w:val="24"/>
                <w:szCs w:val="24"/>
              </w:rPr>
            </w:pPr>
            <w:r w:rsidRPr="00EF663D">
              <w:rPr>
                <w:sz w:val="24"/>
                <w:szCs w:val="24"/>
              </w:rPr>
              <w:t>4 педагога</w:t>
            </w:r>
          </w:p>
          <w:p w:rsidR="002C59C2" w:rsidRPr="00EF663D" w:rsidRDefault="002C59C2" w:rsidP="00E94DF7">
            <w:pPr>
              <w:spacing w:line="360" w:lineRule="auto"/>
              <w:ind w:right="5"/>
              <w:jc w:val="both"/>
              <w:rPr>
                <w:sz w:val="24"/>
                <w:szCs w:val="24"/>
              </w:rPr>
            </w:pPr>
            <w:proofErr w:type="spellStart"/>
            <w:r w:rsidRPr="00EF663D">
              <w:rPr>
                <w:sz w:val="24"/>
                <w:szCs w:val="24"/>
              </w:rPr>
              <w:t>Зизевских</w:t>
            </w:r>
            <w:proofErr w:type="spellEnd"/>
            <w:r w:rsidRPr="00EF663D">
              <w:rPr>
                <w:sz w:val="24"/>
                <w:szCs w:val="24"/>
              </w:rPr>
              <w:t xml:space="preserve"> Т.П., </w:t>
            </w:r>
            <w:proofErr w:type="spellStart"/>
            <w:r w:rsidRPr="00EF663D">
              <w:rPr>
                <w:sz w:val="24"/>
                <w:szCs w:val="24"/>
              </w:rPr>
              <w:t>Косачева</w:t>
            </w:r>
            <w:proofErr w:type="spellEnd"/>
            <w:r w:rsidRPr="00EF663D">
              <w:rPr>
                <w:sz w:val="24"/>
                <w:szCs w:val="24"/>
              </w:rPr>
              <w:t xml:space="preserve"> Е.В.,</w:t>
            </w:r>
            <w:r w:rsidR="00BA04C0" w:rsidRPr="00EF663D">
              <w:rPr>
                <w:sz w:val="24"/>
                <w:szCs w:val="24"/>
              </w:rPr>
              <w:t xml:space="preserve"> Зайцева О.Д., </w:t>
            </w:r>
            <w:proofErr w:type="spellStart"/>
            <w:r w:rsidR="00BA04C0" w:rsidRPr="00EF663D">
              <w:rPr>
                <w:sz w:val="24"/>
                <w:szCs w:val="24"/>
              </w:rPr>
              <w:t>Скрынник</w:t>
            </w:r>
            <w:proofErr w:type="spellEnd"/>
            <w:r w:rsidR="00BA04C0" w:rsidRPr="00EF663D">
              <w:rPr>
                <w:sz w:val="24"/>
                <w:szCs w:val="24"/>
              </w:rPr>
              <w:t xml:space="preserve"> Н. И. </w:t>
            </w:r>
          </w:p>
        </w:tc>
      </w:tr>
      <w:tr w:rsidR="00EF663D" w:rsidRPr="00EF663D" w:rsidTr="004406FD">
        <w:tc>
          <w:tcPr>
            <w:tcW w:w="4782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2C59C2" w:rsidRPr="00EF663D" w:rsidRDefault="002C59C2" w:rsidP="00E94DF7">
            <w:pPr>
              <w:spacing w:line="360" w:lineRule="auto"/>
              <w:ind w:right="5"/>
              <w:jc w:val="both"/>
              <w:rPr>
                <w:sz w:val="24"/>
                <w:szCs w:val="24"/>
              </w:rPr>
            </w:pPr>
            <w:r w:rsidRPr="00EF663D">
              <w:rPr>
                <w:sz w:val="24"/>
                <w:szCs w:val="24"/>
              </w:rPr>
              <w:t xml:space="preserve">«Современные подходы к образованию детей с ОВЗ в условиях реализации ФГОС </w:t>
            </w:r>
            <w:proofErr w:type="gramStart"/>
            <w:r w:rsidRPr="00EF663D">
              <w:rPr>
                <w:sz w:val="24"/>
                <w:szCs w:val="24"/>
              </w:rPr>
              <w:t>ДО</w:t>
            </w:r>
            <w:proofErr w:type="gramEnd"/>
            <w:r w:rsidRPr="00EF663D">
              <w:rPr>
                <w:sz w:val="24"/>
                <w:szCs w:val="24"/>
              </w:rPr>
              <w:t>»</w:t>
            </w:r>
          </w:p>
        </w:tc>
        <w:tc>
          <w:tcPr>
            <w:tcW w:w="4782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2C59C2" w:rsidRPr="00EF663D" w:rsidRDefault="001800CF" w:rsidP="00E94DF7">
            <w:pPr>
              <w:spacing w:line="360" w:lineRule="auto"/>
              <w:ind w:right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A04C0" w:rsidRPr="00EF663D">
              <w:rPr>
                <w:sz w:val="24"/>
                <w:szCs w:val="24"/>
              </w:rPr>
              <w:t xml:space="preserve"> педагог</w:t>
            </w:r>
            <w:r>
              <w:rPr>
                <w:sz w:val="24"/>
                <w:szCs w:val="24"/>
              </w:rPr>
              <w:t>ов</w:t>
            </w:r>
          </w:p>
          <w:p w:rsidR="002C59C2" w:rsidRPr="00EF663D" w:rsidRDefault="002C59C2" w:rsidP="00E94DF7">
            <w:pPr>
              <w:spacing w:line="360" w:lineRule="auto"/>
              <w:ind w:right="5"/>
              <w:jc w:val="both"/>
              <w:rPr>
                <w:sz w:val="24"/>
                <w:szCs w:val="24"/>
              </w:rPr>
            </w:pPr>
            <w:r w:rsidRPr="00EF663D">
              <w:rPr>
                <w:sz w:val="24"/>
                <w:szCs w:val="24"/>
              </w:rPr>
              <w:t>Кривцова С.А.,</w:t>
            </w:r>
            <w:r w:rsidR="00BA04C0" w:rsidRPr="00EF663D">
              <w:rPr>
                <w:sz w:val="24"/>
                <w:szCs w:val="24"/>
              </w:rPr>
              <w:t xml:space="preserve"> </w:t>
            </w:r>
            <w:proofErr w:type="spellStart"/>
            <w:r w:rsidR="00BA04C0" w:rsidRPr="00EF663D">
              <w:rPr>
                <w:sz w:val="24"/>
                <w:szCs w:val="24"/>
              </w:rPr>
              <w:t>Темлянцева</w:t>
            </w:r>
            <w:proofErr w:type="spellEnd"/>
            <w:r w:rsidR="00BA04C0" w:rsidRPr="00EF663D">
              <w:rPr>
                <w:sz w:val="24"/>
                <w:szCs w:val="24"/>
              </w:rPr>
              <w:t xml:space="preserve"> В.П., Корнеева Л.С.</w:t>
            </w:r>
            <w:r w:rsidR="001800CF">
              <w:rPr>
                <w:sz w:val="24"/>
                <w:szCs w:val="24"/>
              </w:rPr>
              <w:t>, Леонтьева Н.В., Жукова Г.П.</w:t>
            </w:r>
          </w:p>
        </w:tc>
      </w:tr>
      <w:tr w:rsidR="004406FD" w:rsidRPr="00EF663D" w:rsidTr="004406FD">
        <w:tc>
          <w:tcPr>
            <w:tcW w:w="9564" w:type="dxa"/>
            <w:gridSpan w:val="2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shd w:val="clear" w:color="auto" w:fill="C6D9F1" w:themeFill="text2" w:themeFillTint="33"/>
          </w:tcPr>
          <w:p w:rsidR="004406FD" w:rsidRPr="00EF663D" w:rsidRDefault="004406FD" w:rsidP="004406FD">
            <w:pPr>
              <w:spacing w:line="360" w:lineRule="auto"/>
              <w:ind w:right="5"/>
              <w:jc w:val="center"/>
              <w:rPr>
                <w:b/>
                <w:sz w:val="24"/>
                <w:szCs w:val="24"/>
              </w:rPr>
            </w:pPr>
            <w:r w:rsidRPr="00EF663D">
              <w:rPr>
                <w:b/>
                <w:sz w:val="24"/>
                <w:szCs w:val="24"/>
              </w:rPr>
              <w:t>Прошли переподготовку</w:t>
            </w:r>
            <w:r>
              <w:rPr>
                <w:b/>
                <w:sz w:val="24"/>
                <w:szCs w:val="24"/>
              </w:rPr>
              <w:t xml:space="preserve"> - </w:t>
            </w:r>
            <w:r w:rsidRPr="00EF663D">
              <w:rPr>
                <w:b/>
                <w:sz w:val="24"/>
                <w:szCs w:val="24"/>
              </w:rPr>
              <w:t>5 педагогов</w:t>
            </w:r>
          </w:p>
        </w:tc>
      </w:tr>
      <w:tr w:rsidR="00EF663D" w:rsidRPr="00EF663D" w:rsidTr="004406FD">
        <w:tc>
          <w:tcPr>
            <w:tcW w:w="4782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BA04C0" w:rsidRPr="00EF663D" w:rsidRDefault="00BA04C0" w:rsidP="00591FC3">
            <w:pPr>
              <w:spacing w:line="360" w:lineRule="auto"/>
              <w:ind w:right="5"/>
              <w:jc w:val="both"/>
              <w:rPr>
                <w:sz w:val="24"/>
                <w:szCs w:val="24"/>
              </w:rPr>
            </w:pPr>
            <w:r w:rsidRPr="00EF663D">
              <w:rPr>
                <w:sz w:val="24"/>
                <w:szCs w:val="24"/>
              </w:rPr>
              <w:t>«Менеджмент в образовании»</w:t>
            </w:r>
          </w:p>
        </w:tc>
        <w:tc>
          <w:tcPr>
            <w:tcW w:w="4782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BA04C0" w:rsidRPr="00EF663D" w:rsidRDefault="00BA04C0" w:rsidP="00591FC3">
            <w:pPr>
              <w:spacing w:line="360" w:lineRule="auto"/>
              <w:ind w:right="5"/>
              <w:jc w:val="both"/>
              <w:rPr>
                <w:sz w:val="24"/>
                <w:szCs w:val="24"/>
              </w:rPr>
            </w:pPr>
            <w:r w:rsidRPr="00EF663D">
              <w:rPr>
                <w:sz w:val="24"/>
                <w:szCs w:val="24"/>
              </w:rPr>
              <w:t>1 педагог</w:t>
            </w:r>
          </w:p>
          <w:p w:rsidR="00BA04C0" w:rsidRPr="00EF663D" w:rsidRDefault="00BA04C0" w:rsidP="00591FC3">
            <w:pPr>
              <w:spacing w:line="360" w:lineRule="auto"/>
              <w:ind w:right="5"/>
              <w:jc w:val="both"/>
              <w:rPr>
                <w:sz w:val="24"/>
                <w:szCs w:val="24"/>
              </w:rPr>
            </w:pPr>
            <w:r w:rsidRPr="00EF663D">
              <w:rPr>
                <w:sz w:val="24"/>
                <w:szCs w:val="24"/>
              </w:rPr>
              <w:t>Полторацкая Н.Н.</w:t>
            </w:r>
          </w:p>
        </w:tc>
      </w:tr>
      <w:tr w:rsidR="00EF663D" w:rsidRPr="00EF663D" w:rsidTr="004406FD">
        <w:tc>
          <w:tcPr>
            <w:tcW w:w="4782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BA04C0" w:rsidRPr="00EF663D" w:rsidRDefault="00BA04C0" w:rsidP="00E94DF7">
            <w:pPr>
              <w:spacing w:line="360" w:lineRule="auto"/>
              <w:ind w:right="5"/>
              <w:jc w:val="both"/>
              <w:rPr>
                <w:sz w:val="24"/>
                <w:szCs w:val="24"/>
              </w:rPr>
            </w:pPr>
            <w:r w:rsidRPr="00EF663D">
              <w:rPr>
                <w:sz w:val="24"/>
                <w:szCs w:val="24"/>
              </w:rPr>
              <w:t>«Педагог дошкольного образования»</w:t>
            </w:r>
          </w:p>
        </w:tc>
        <w:tc>
          <w:tcPr>
            <w:tcW w:w="4782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BA04C0" w:rsidRPr="00EF663D" w:rsidRDefault="00BA04C0" w:rsidP="00BA04C0">
            <w:pPr>
              <w:spacing w:line="360" w:lineRule="auto"/>
              <w:ind w:right="5"/>
              <w:jc w:val="both"/>
              <w:rPr>
                <w:sz w:val="24"/>
                <w:szCs w:val="24"/>
              </w:rPr>
            </w:pPr>
            <w:r w:rsidRPr="00EF663D">
              <w:rPr>
                <w:sz w:val="24"/>
                <w:szCs w:val="24"/>
              </w:rPr>
              <w:t>4 педагога</w:t>
            </w:r>
          </w:p>
          <w:p w:rsidR="00BA04C0" w:rsidRPr="00EF663D" w:rsidRDefault="00BA04C0" w:rsidP="00BA04C0">
            <w:pPr>
              <w:spacing w:line="360" w:lineRule="auto"/>
              <w:ind w:right="5"/>
              <w:jc w:val="both"/>
              <w:rPr>
                <w:sz w:val="24"/>
                <w:szCs w:val="24"/>
              </w:rPr>
            </w:pPr>
            <w:r w:rsidRPr="00EF663D">
              <w:rPr>
                <w:sz w:val="24"/>
                <w:szCs w:val="24"/>
              </w:rPr>
              <w:t xml:space="preserve">Туганова Г.Н., </w:t>
            </w:r>
            <w:proofErr w:type="spellStart"/>
            <w:r w:rsidRPr="00EF663D">
              <w:rPr>
                <w:sz w:val="24"/>
                <w:szCs w:val="24"/>
              </w:rPr>
              <w:t>Шапорева</w:t>
            </w:r>
            <w:proofErr w:type="spellEnd"/>
            <w:r w:rsidRPr="00EF663D">
              <w:rPr>
                <w:sz w:val="24"/>
                <w:szCs w:val="24"/>
              </w:rPr>
              <w:t xml:space="preserve"> Т.А., Смирнова Т.И., Казначеева А.П</w:t>
            </w:r>
            <w:r w:rsidR="00EF663D" w:rsidRPr="00EF663D">
              <w:rPr>
                <w:sz w:val="24"/>
                <w:szCs w:val="24"/>
              </w:rPr>
              <w:t>.</w:t>
            </w:r>
          </w:p>
        </w:tc>
      </w:tr>
    </w:tbl>
    <w:p w:rsidR="00EF663D" w:rsidRDefault="00EF663D" w:rsidP="00E94DF7">
      <w:pPr>
        <w:shd w:val="clear" w:color="auto" w:fill="FFFFFF"/>
        <w:spacing w:line="360" w:lineRule="auto"/>
        <w:ind w:left="10" w:right="5" w:firstLine="698"/>
        <w:jc w:val="both"/>
        <w:rPr>
          <w:b/>
          <w:color w:val="000000"/>
          <w:sz w:val="24"/>
          <w:szCs w:val="24"/>
        </w:rPr>
      </w:pPr>
    </w:p>
    <w:p w:rsidR="00C70B93" w:rsidRDefault="00E94DF7" w:rsidP="00E94DF7">
      <w:pPr>
        <w:shd w:val="clear" w:color="auto" w:fill="FFFFFF"/>
        <w:spacing w:line="360" w:lineRule="auto"/>
        <w:ind w:left="10" w:right="5" w:firstLine="698"/>
        <w:jc w:val="both"/>
        <w:rPr>
          <w:color w:val="000000"/>
          <w:sz w:val="24"/>
          <w:szCs w:val="24"/>
        </w:rPr>
      </w:pPr>
      <w:r w:rsidRPr="00EF663D">
        <w:rPr>
          <w:b/>
          <w:color w:val="002060"/>
          <w:sz w:val="24"/>
          <w:szCs w:val="24"/>
          <w:u w:val="single"/>
        </w:rPr>
        <w:t xml:space="preserve">Вывод: </w:t>
      </w:r>
      <w:r w:rsidR="00EF663D" w:rsidRPr="00EF663D">
        <w:rPr>
          <w:color w:val="000000"/>
          <w:sz w:val="24"/>
          <w:szCs w:val="24"/>
        </w:rPr>
        <w:t>5</w:t>
      </w:r>
      <w:r w:rsidR="001800CF">
        <w:rPr>
          <w:color w:val="000000"/>
          <w:sz w:val="24"/>
          <w:szCs w:val="24"/>
        </w:rPr>
        <w:t>6</w:t>
      </w:r>
      <w:r w:rsidR="00EF663D" w:rsidRPr="00EF663D">
        <w:rPr>
          <w:color w:val="000000"/>
          <w:sz w:val="24"/>
          <w:szCs w:val="24"/>
        </w:rPr>
        <w:t xml:space="preserve"> </w:t>
      </w:r>
      <w:r w:rsidR="00473D51" w:rsidRPr="00EF663D">
        <w:rPr>
          <w:color w:val="000000"/>
          <w:sz w:val="24"/>
          <w:szCs w:val="24"/>
        </w:rPr>
        <w:t>%</w:t>
      </w:r>
      <w:r w:rsidR="00473D51">
        <w:rPr>
          <w:color w:val="000000"/>
          <w:sz w:val="24"/>
          <w:szCs w:val="24"/>
        </w:rPr>
        <w:t xml:space="preserve">  воспитателей прошли курсы повышения квалиф</w:t>
      </w:r>
      <w:r w:rsidR="00EF663D">
        <w:rPr>
          <w:color w:val="000000"/>
          <w:sz w:val="24"/>
          <w:szCs w:val="24"/>
        </w:rPr>
        <w:t>икации, 13 % воспитателей прошли курсовую подготовку.</w:t>
      </w:r>
    </w:p>
    <w:p w:rsidR="00203930" w:rsidRDefault="00203930" w:rsidP="001B5495">
      <w:pPr>
        <w:shd w:val="clear" w:color="auto" w:fill="FFFFFF"/>
        <w:spacing w:line="360" w:lineRule="auto"/>
        <w:ind w:left="10" w:right="5" w:firstLine="698"/>
        <w:jc w:val="both"/>
        <w:rPr>
          <w:color w:val="000000"/>
          <w:sz w:val="24"/>
          <w:szCs w:val="24"/>
        </w:rPr>
      </w:pPr>
    </w:p>
    <w:p w:rsidR="00C70B93" w:rsidRDefault="00473D51" w:rsidP="001B5495">
      <w:pPr>
        <w:shd w:val="clear" w:color="auto" w:fill="FFFFFF"/>
        <w:spacing w:line="360" w:lineRule="auto"/>
        <w:ind w:left="10" w:right="5" w:firstLine="698"/>
        <w:jc w:val="both"/>
        <w:rPr>
          <w:color w:val="000000"/>
          <w:sz w:val="24"/>
          <w:szCs w:val="24"/>
        </w:rPr>
      </w:pPr>
      <w:r w:rsidRPr="00473D51">
        <w:rPr>
          <w:color w:val="000000"/>
          <w:sz w:val="24"/>
          <w:szCs w:val="24"/>
        </w:rPr>
        <w:t>Главными приоритетами мелодических заседаний был</w:t>
      </w:r>
      <w:r>
        <w:rPr>
          <w:color w:val="000000"/>
          <w:sz w:val="24"/>
          <w:szCs w:val="24"/>
        </w:rPr>
        <w:t>о</w:t>
      </w:r>
      <w:r w:rsidRPr="00473D51">
        <w:rPr>
          <w:color w:val="000000"/>
          <w:sz w:val="24"/>
          <w:szCs w:val="24"/>
        </w:rPr>
        <w:t xml:space="preserve"> использование </w:t>
      </w:r>
      <w:r>
        <w:rPr>
          <w:color w:val="000000"/>
          <w:sz w:val="24"/>
          <w:szCs w:val="24"/>
        </w:rPr>
        <w:t xml:space="preserve">современных образовательных технологий, соответствующих ФГОС </w:t>
      </w:r>
      <w:proofErr w:type="gramStart"/>
      <w:r>
        <w:rPr>
          <w:color w:val="000000"/>
          <w:sz w:val="24"/>
          <w:szCs w:val="24"/>
        </w:rPr>
        <w:t>ДО</w:t>
      </w:r>
      <w:proofErr w:type="gramEnd"/>
      <w:r>
        <w:rPr>
          <w:color w:val="000000"/>
          <w:sz w:val="24"/>
          <w:szCs w:val="24"/>
        </w:rPr>
        <w:t xml:space="preserve">  </w:t>
      </w:r>
      <w:proofErr w:type="gramStart"/>
      <w:r>
        <w:rPr>
          <w:color w:val="000000"/>
          <w:sz w:val="24"/>
          <w:szCs w:val="24"/>
        </w:rPr>
        <w:t>в</w:t>
      </w:r>
      <w:proofErr w:type="gramEnd"/>
      <w:r>
        <w:rPr>
          <w:color w:val="000000"/>
          <w:sz w:val="24"/>
          <w:szCs w:val="24"/>
        </w:rPr>
        <w:t xml:space="preserve"> воспитательно-образовательном процессе с детьми с ограниченными возможностями здоровья, анализ</w:t>
      </w:r>
      <w:r w:rsidRPr="00473D51">
        <w:rPr>
          <w:color w:val="000000"/>
          <w:sz w:val="24"/>
          <w:szCs w:val="24"/>
        </w:rPr>
        <w:t xml:space="preserve"> ошибок и недочетов в процессе работы </w:t>
      </w:r>
      <w:r>
        <w:rPr>
          <w:color w:val="000000"/>
          <w:sz w:val="24"/>
          <w:szCs w:val="24"/>
        </w:rPr>
        <w:t>воспитателей</w:t>
      </w:r>
      <w:r w:rsidRPr="00473D51">
        <w:rPr>
          <w:color w:val="000000"/>
          <w:sz w:val="24"/>
          <w:szCs w:val="24"/>
        </w:rPr>
        <w:t xml:space="preserve"> методического объединения, оказание помощи и обмен опытом.</w:t>
      </w:r>
    </w:p>
    <w:tbl>
      <w:tblPr>
        <w:tblStyle w:val="ad"/>
        <w:tblW w:w="0" w:type="auto"/>
        <w:tblInd w:w="10" w:type="dxa"/>
        <w:tblLook w:val="04A0" w:firstRow="1" w:lastRow="0" w:firstColumn="1" w:lastColumn="0" w:noHBand="0" w:noVBand="1"/>
      </w:tblPr>
      <w:tblGrid>
        <w:gridCol w:w="2366"/>
        <w:gridCol w:w="7198"/>
      </w:tblGrid>
      <w:tr w:rsidR="00473D51" w:rsidTr="004406FD">
        <w:tc>
          <w:tcPr>
            <w:tcW w:w="2366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shd w:val="clear" w:color="auto" w:fill="C6D9F1" w:themeFill="text2" w:themeFillTint="33"/>
          </w:tcPr>
          <w:p w:rsidR="00473D51" w:rsidRPr="00203930" w:rsidRDefault="00473D51" w:rsidP="00203930">
            <w:pPr>
              <w:spacing w:line="360" w:lineRule="auto"/>
              <w:ind w:right="5"/>
              <w:jc w:val="center"/>
              <w:rPr>
                <w:b/>
                <w:color w:val="000000"/>
                <w:sz w:val="24"/>
                <w:szCs w:val="24"/>
              </w:rPr>
            </w:pPr>
            <w:r w:rsidRPr="00203930">
              <w:rPr>
                <w:b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7198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shd w:val="clear" w:color="auto" w:fill="C6D9F1" w:themeFill="text2" w:themeFillTint="33"/>
          </w:tcPr>
          <w:p w:rsidR="004406FD" w:rsidRDefault="00473D51" w:rsidP="00203930">
            <w:pPr>
              <w:spacing w:line="360" w:lineRule="auto"/>
              <w:ind w:right="5"/>
              <w:jc w:val="center"/>
              <w:rPr>
                <w:b/>
                <w:color w:val="000000"/>
                <w:sz w:val="24"/>
                <w:szCs w:val="24"/>
              </w:rPr>
            </w:pPr>
            <w:r w:rsidRPr="00203930">
              <w:rPr>
                <w:b/>
                <w:color w:val="000000"/>
                <w:sz w:val="24"/>
                <w:szCs w:val="24"/>
              </w:rPr>
              <w:t xml:space="preserve">Рассматриваемые </w:t>
            </w:r>
          </w:p>
          <w:p w:rsidR="00473D51" w:rsidRPr="00203930" w:rsidRDefault="00473D51" w:rsidP="00203930">
            <w:pPr>
              <w:spacing w:line="360" w:lineRule="auto"/>
              <w:ind w:right="5"/>
              <w:jc w:val="center"/>
              <w:rPr>
                <w:b/>
                <w:color w:val="000000"/>
                <w:sz w:val="24"/>
                <w:szCs w:val="24"/>
              </w:rPr>
            </w:pPr>
            <w:r w:rsidRPr="00203930">
              <w:rPr>
                <w:b/>
                <w:color w:val="000000"/>
                <w:sz w:val="24"/>
                <w:szCs w:val="24"/>
              </w:rPr>
              <w:t>современных образовательных технологий</w:t>
            </w:r>
          </w:p>
        </w:tc>
      </w:tr>
      <w:tr w:rsidR="00473D51" w:rsidTr="004406FD">
        <w:tc>
          <w:tcPr>
            <w:tcW w:w="2366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473D51" w:rsidRDefault="00473D51" w:rsidP="00473D51">
            <w:pPr>
              <w:spacing w:line="360" w:lineRule="auto"/>
              <w:ind w:right="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30 августа  </w:t>
            </w:r>
            <w:r w:rsidRPr="00473D51">
              <w:rPr>
                <w:color w:val="000000"/>
                <w:sz w:val="24"/>
                <w:szCs w:val="24"/>
              </w:rPr>
              <w:t>2016 г.</w:t>
            </w:r>
          </w:p>
        </w:tc>
        <w:tc>
          <w:tcPr>
            <w:tcW w:w="7198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473D51" w:rsidRPr="00473D51" w:rsidRDefault="001814B7" w:rsidP="00473D51">
            <w:pPr>
              <w:pStyle w:val="a3"/>
              <w:numPr>
                <w:ilvl w:val="0"/>
                <w:numId w:val="9"/>
              </w:numPr>
              <w:spacing w:line="360" w:lineRule="auto"/>
              <w:ind w:right="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="00473D51" w:rsidRPr="00473D51">
              <w:rPr>
                <w:color w:val="000000"/>
                <w:sz w:val="24"/>
                <w:szCs w:val="24"/>
              </w:rPr>
              <w:t>бзор современные образовательные технологии в ДОУ.</w:t>
            </w:r>
          </w:p>
          <w:p w:rsidR="00473D51" w:rsidRPr="00473D51" w:rsidRDefault="00473D51" w:rsidP="00473D51">
            <w:pPr>
              <w:pStyle w:val="a3"/>
              <w:numPr>
                <w:ilvl w:val="0"/>
                <w:numId w:val="9"/>
              </w:numPr>
              <w:spacing w:line="360" w:lineRule="auto"/>
              <w:ind w:right="5"/>
              <w:jc w:val="both"/>
              <w:rPr>
                <w:color w:val="000000"/>
                <w:sz w:val="24"/>
                <w:szCs w:val="24"/>
              </w:rPr>
            </w:pPr>
            <w:r w:rsidRPr="00473D51">
              <w:rPr>
                <w:color w:val="000000"/>
                <w:sz w:val="24"/>
                <w:szCs w:val="24"/>
              </w:rPr>
              <w:t>Технология портфолио дошкольника как копилка достижений ребенка в разнообразных видах деятельности.</w:t>
            </w:r>
          </w:p>
        </w:tc>
      </w:tr>
      <w:tr w:rsidR="00473D51" w:rsidTr="004406FD">
        <w:trPr>
          <w:trHeight w:val="885"/>
        </w:trPr>
        <w:tc>
          <w:tcPr>
            <w:tcW w:w="2366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473D51" w:rsidRDefault="00CB69AF" w:rsidP="00203930">
            <w:pPr>
              <w:rPr>
                <w:color w:val="000000"/>
                <w:sz w:val="24"/>
                <w:szCs w:val="24"/>
              </w:rPr>
            </w:pPr>
            <w:r w:rsidRPr="00CB69AF">
              <w:rPr>
                <w:sz w:val="22"/>
                <w:szCs w:val="22"/>
              </w:rPr>
              <w:t xml:space="preserve">10 </w:t>
            </w:r>
            <w:r w:rsidR="00203930" w:rsidRPr="00CB69AF">
              <w:rPr>
                <w:sz w:val="22"/>
                <w:szCs w:val="22"/>
              </w:rPr>
              <w:t>ноября</w:t>
            </w:r>
            <w:r w:rsidR="00203930"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6 г"/>
              </w:smartTagPr>
              <w:r w:rsidR="00203930">
                <w:rPr>
                  <w:sz w:val="22"/>
                  <w:szCs w:val="22"/>
                </w:rPr>
                <w:t>2016 г</w:t>
              </w:r>
            </w:smartTag>
            <w:r w:rsidR="00203930">
              <w:rPr>
                <w:sz w:val="22"/>
                <w:szCs w:val="22"/>
              </w:rPr>
              <w:t>.</w:t>
            </w:r>
          </w:p>
        </w:tc>
        <w:tc>
          <w:tcPr>
            <w:tcW w:w="7198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473D51" w:rsidRDefault="00473D51" w:rsidP="00473D51">
            <w:pPr>
              <w:pStyle w:val="a3"/>
              <w:numPr>
                <w:ilvl w:val="0"/>
                <w:numId w:val="9"/>
              </w:numPr>
              <w:spacing w:line="360" w:lineRule="auto"/>
              <w:ind w:right="5"/>
              <w:jc w:val="both"/>
              <w:rPr>
                <w:color w:val="000000"/>
                <w:sz w:val="24"/>
                <w:szCs w:val="24"/>
              </w:rPr>
            </w:pPr>
            <w:r w:rsidRPr="00473D51">
              <w:rPr>
                <w:color w:val="000000"/>
                <w:sz w:val="24"/>
                <w:szCs w:val="24"/>
              </w:rPr>
              <w:t>Технология  ТРИЗ</w:t>
            </w:r>
          </w:p>
          <w:p w:rsidR="00203930" w:rsidRPr="00473D51" w:rsidRDefault="00203930" w:rsidP="00473D51">
            <w:pPr>
              <w:pStyle w:val="a3"/>
              <w:numPr>
                <w:ilvl w:val="0"/>
                <w:numId w:val="9"/>
              </w:numPr>
              <w:spacing w:line="360" w:lineRule="auto"/>
              <w:ind w:right="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Игровые технологии</w:t>
            </w:r>
          </w:p>
        </w:tc>
      </w:tr>
      <w:tr w:rsidR="00473D51" w:rsidTr="004406FD">
        <w:tc>
          <w:tcPr>
            <w:tcW w:w="2366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473D51" w:rsidRDefault="00203930" w:rsidP="001B5495">
            <w:pPr>
              <w:spacing w:line="360" w:lineRule="auto"/>
              <w:ind w:right="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февраля 2016 г.</w:t>
            </w:r>
          </w:p>
        </w:tc>
        <w:tc>
          <w:tcPr>
            <w:tcW w:w="7198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473D51" w:rsidRPr="00203930" w:rsidRDefault="00203930" w:rsidP="00203930">
            <w:pPr>
              <w:pStyle w:val="a3"/>
              <w:numPr>
                <w:ilvl w:val="0"/>
                <w:numId w:val="9"/>
              </w:numPr>
              <w:spacing w:line="360" w:lineRule="auto"/>
              <w:ind w:right="5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203930">
              <w:rPr>
                <w:color w:val="000000"/>
                <w:sz w:val="24"/>
                <w:szCs w:val="24"/>
              </w:rPr>
              <w:t>Здоровьесберегающие</w:t>
            </w:r>
            <w:proofErr w:type="spellEnd"/>
            <w:r w:rsidRPr="00203930">
              <w:rPr>
                <w:color w:val="000000"/>
                <w:sz w:val="24"/>
                <w:szCs w:val="24"/>
              </w:rPr>
              <w:t xml:space="preserve">  технологии в коррекционно-</w:t>
            </w:r>
            <w:r w:rsidRPr="00203930">
              <w:rPr>
                <w:color w:val="000000"/>
                <w:sz w:val="24"/>
                <w:szCs w:val="24"/>
              </w:rPr>
              <w:lastRenderedPageBreak/>
              <w:t>образовательном процессе</w:t>
            </w:r>
          </w:p>
        </w:tc>
      </w:tr>
      <w:tr w:rsidR="00473D51" w:rsidTr="004406FD">
        <w:tc>
          <w:tcPr>
            <w:tcW w:w="2366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473D51" w:rsidRDefault="00203930" w:rsidP="001B5495">
            <w:pPr>
              <w:spacing w:line="360" w:lineRule="auto"/>
              <w:ind w:right="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19 апреля 2017 г.</w:t>
            </w:r>
          </w:p>
        </w:tc>
        <w:tc>
          <w:tcPr>
            <w:tcW w:w="7198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473D51" w:rsidRDefault="00203930" w:rsidP="00203930">
            <w:pPr>
              <w:pStyle w:val="a3"/>
              <w:numPr>
                <w:ilvl w:val="0"/>
                <w:numId w:val="9"/>
              </w:numPr>
              <w:spacing w:line="360" w:lineRule="auto"/>
              <w:ind w:right="5"/>
              <w:jc w:val="both"/>
              <w:rPr>
                <w:color w:val="000000"/>
                <w:sz w:val="24"/>
                <w:szCs w:val="24"/>
              </w:rPr>
            </w:pPr>
            <w:r w:rsidRPr="00203930">
              <w:rPr>
                <w:color w:val="000000"/>
                <w:sz w:val="24"/>
                <w:szCs w:val="24"/>
              </w:rPr>
              <w:t>Технология  сотрудничества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203930" w:rsidRPr="00EF663D" w:rsidRDefault="00203930" w:rsidP="00EF663D">
            <w:pPr>
              <w:pStyle w:val="a3"/>
              <w:numPr>
                <w:ilvl w:val="0"/>
                <w:numId w:val="9"/>
              </w:numPr>
              <w:spacing w:line="360" w:lineRule="auto"/>
              <w:ind w:right="5"/>
              <w:jc w:val="both"/>
              <w:rPr>
                <w:color w:val="000000"/>
                <w:sz w:val="24"/>
                <w:szCs w:val="24"/>
              </w:rPr>
            </w:pPr>
            <w:r w:rsidRPr="00203930">
              <w:rPr>
                <w:color w:val="000000"/>
                <w:sz w:val="24"/>
                <w:szCs w:val="24"/>
              </w:rPr>
              <w:t>Виртуальная экскурсия</w:t>
            </w:r>
          </w:p>
        </w:tc>
      </w:tr>
    </w:tbl>
    <w:p w:rsidR="00784370" w:rsidRDefault="00784370" w:rsidP="00203930">
      <w:pPr>
        <w:shd w:val="clear" w:color="auto" w:fill="FFFFFF"/>
        <w:spacing w:line="360" w:lineRule="auto"/>
        <w:ind w:left="10" w:right="5" w:firstLine="698"/>
        <w:jc w:val="both"/>
        <w:rPr>
          <w:b/>
          <w:color w:val="002060"/>
          <w:sz w:val="24"/>
          <w:szCs w:val="24"/>
          <w:u w:val="single"/>
        </w:rPr>
      </w:pPr>
    </w:p>
    <w:p w:rsidR="0063593F" w:rsidRPr="00DD3D76" w:rsidRDefault="0063593F" w:rsidP="00203930">
      <w:pPr>
        <w:shd w:val="clear" w:color="auto" w:fill="FFFFFF"/>
        <w:spacing w:line="360" w:lineRule="auto"/>
        <w:ind w:left="10" w:right="5" w:firstLine="698"/>
        <w:jc w:val="both"/>
        <w:rPr>
          <w:color w:val="000000"/>
          <w:sz w:val="24"/>
          <w:szCs w:val="24"/>
        </w:rPr>
      </w:pPr>
      <w:r w:rsidRPr="00EF663D">
        <w:rPr>
          <w:b/>
          <w:color w:val="002060"/>
          <w:sz w:val="24"/>
          <w:szCs w:val="24"/>
          <w:u w:val="single"/>
        </w:rPr>
        <w:t>Выводы:</w:t>
      </w:r>
      <w:r w:rsidRPr="0063593F">
        <w:rPr>
          <w:b/>
          <w:color w:val="000000"/>
          <w:sz w:val="24"/>
          <w:szCs w:val="24"/>
        </w:rPr>
        <w:t xml:space="preserve"> </w:t>
      </w:r>
      <w:r w:rsidR="00DD3D76">
        <w:rPr>
          <w:color w:val="000000"/>
          <w:sz w:val="24"/>
          <w:szCs w:val="24"/>
        </w:rPr>
        <w:t xml:space="preserve">воспитатели </w:t>
      </w:r>
      <w:r w:rsidRPr="00DD3D76">
        <w:rPr>
          <w:color w:val="000000"/>
          <w:sz w:val="24"/>
          <w:szCs w:val="24"/>
        </w:rPr>
        <w:t xml:space="preserve">МО достаточной мере владеют новыми технологиями, которые позволяют поддерживать стойкий интерес к </w:t>
      </w:r>
      <w:r w:rsidR="00DD3D76">
        <w:rPr>
          <w:color w:val="000000"/>
          <w:sz w:val="24"/>
          <w:szCs w:val="24"/>
        </w:rPr>
        <w:t>обучению</w:t>
      </w:r>
      <w:r w:rsidRPr="00DD3D76">
        <w:rPr>
          <w:color w:val="000000"/>
          <w:sz w:val="24"/>
          <w:szCs w:val="24"/>
        </w:rPr>
        <w:t xml:space="preserve">, развивают личностные способности, активизируют познавательную деятельность, способствуют процессу социализации </w:t>
      </w:r>
      <w:r w:rsidR="00DD3D76">
        <w:rPr>
          <w:color w:val="000000"/>
          <w:sz w:val="24"/>
          <w:szCs w:val="24"/>
        </w:rPr>
        <w:t>воспитанников</w:t>
      </w:r>
      <w:r w:rsidRPr="00DD3D76">
        <w:rPr>
          <w:color w:val="000000"/>
          <w:sz w:val="24"/>
          <w:szCs w:val="24"/>
        </w:rPr>
        <w:t xml:space="preserve">. Трансляции опыта в данном учебном году не было, т.к. комплекс функционирует только первый год, проходило обучение </w:t>
      </w:r>
      <w:proofErr w:type="gramStart"/>
      <w:r w:rsidRPr="00DD3D76">
        <w:rPr>
          <w:color w:val="000000"/>
          <w:sz w:val="24"/>
          <w:szCs w:val="24"/>
        </w:rPr>
        <w:t>по</w:t>
      </w:r>
      <w:proofErr w:type="gramEnd"/>
      <w:r w:rsidRPr="00DD3D76">
        <w:rPr>
          <w:color w:val="000000"/>
          <w:sz w:val="24"/>
          <w:szCs w:val="24"/>
        </w:rPr>
        <w:t xml:space="preserve"> </w:t>
      </w:r>
      <w:proofErr w:type="gramStart"/>
      <w:r w:rsidRPr="00DD3D76">
        <w:rPr>
          <w:color w:val="000000"/>
          <w:sz w:val="24"/>
          <w:szCs w:val="24"/>
        </w:rPr>
        <w:t>новым</w:t>
      </w:r>
      <w:proofErr w:type="gramEnd"/>
      <w:r w:rsidRPr="00DD3D76">
        <w:rPr>
          <w:color w:val="000000"/>
          <w:sz w:val="24"/>
          <w:szCs w:val="24"/>
        </w:rPr>
        <w:t xml:space="preserve"> ФГОС, однако не всегда есть возможность осуществлять </w:t>
      </w:r>
      <w:proofErr w:type="spellStart"/>
      <w:r w:rsidRPr="00DD3D76">
        <w:rPr>
          <w:color w:val="000000"/>
          <w:sz w:val="24"/>
          <w:szCs w:val="24"/>
        </w:rPr>
        <w:t>взаимопосещение</w:t>
      </w:r>
      <w:proofErr w:type="spellEnd"/>
      <w:r w:rsidRPr="00DD3D76">
        <w:rPr>
          <w:color w:val="000000"/>
          <w:sz w:val="24"/>
          <w:szCs w:val="24"/>
        </w:rPr>
        <w:t xml:space="preserve"> уроков. Обмен опытом происходил на заседаниях методического объединения.</w:t>
      </w:r>
    </w:p>
    <w:p w:rsidR="00EF663D" w:rsidRDefault="00EF663D" w:rsidP="00203930">
      <w:pPr>
        <w:shd w:val="clear" w:color="auto" w:fill="FFFFFF"/>
        <w:spacing w:line="360" w:lineRule="auto"/>
        <w:ind w:left="10" w:right="5" w:firstLine="698"/>
        <w:jc w:val="both"/>
        <w:rPr>
          <w:b/>
          <w:color w:val="000000"/>
          <w:sz w:val="24"/>
          <w:szCs w:val="24"/>
        </w:rPr>
      </w:pPr>
    </w:p>
    <w:p w:rsidR="00203930" w:rsidRPr="00EF663D" w:rsidRDefault="00203930" w:rsidP="00203930">
      <w:pPr>
        <w:shd w:val="clear" w:color="auto" w:fill="FFFFFF"/>
        <w:spacing w:line="360" w:lineRule="auto"/>
        <w:ind w:left="10" w:right="5" w:firstLine="698"/>
        <w:jc w:val="both"/>
        <w:rPr>
          <w:b/>
          <w:color w:val="002060"/>
          <w:sz w:val="28"/>
          <w:szCs w:val="24"/>
        </w:rPr>
      </w:pPr>
      <w:r w:rsidRPr="00EF663D">
        <w:rPr>
          <w:b/>
          <w:color w:val="002060"/>
          <w:sz w:val="28"/>
          <w:szCs w:val="24"/>
        </w:rPr>
        <w:t>Внедрение  лучшего педагогического опыта в практику</w:t>
      </w:r>
      <w:r w:rsidR="00EF663D">
        <w:rPr>
          <w:b/>
          <w:color w:val="002060"/>
          <w:sz w:val="28"/>
          <w:szCs w:val="24"/>
        </w:rPr>
        <w:t>.</w:t>
      </w:r>
    </w:p>
    <w:p w:rsidR="00C70B93" w:rsidRDefault="00203930" w:rsidP="00203930">
      <w:pPr>
        <w:shd w:val="clear" w:color="auto" w:fill="FFFFFF"/>
        <w:spacing w:line="360" w:lineRule="auto"/>
        <w:ind w:left="10" w:right="5" w:firstLine="698"/>
        <w:jc w:val="both"/>
        <w:rPr>
          <w:color w:val="000000"/>
          <w:sz w:val="24"/>
          <w:szCs w:val="24"/>
        </w:rPr>
      </w:pPr>
      <w:r w:rsidRPr="00203930">
        <w:rPr>
          <w:color w:val="000000"/>
          <w:sz w:val="24"/>
          <w:szCs w:val="24"/>
        </w:rPr>
        <w:t>За 201</w:t>
      </w:r>
      <w:r>
        <w:rPr>
          <w:color w:val="000000"/>
          <w:sz w:val="24"/>
          <w:szCs w:val="24"/>
        </w:rPr>
        <w:t>6</w:t>
      </w:r>
      <w:r w:rsidRPr="00203930">
        <w:rPr>
          <w:color w:val="000000"/>
          <w:sz w:val="24"/>
          <w:szCs w:val="24"/>
        </w:rPr>
        <w:t>-201</w:t>
      </w:r>
      <w:r>
        <w:rPr>
          <w:color w:val="000000"/>
          <w:sz w:val="24"/>
          <w:szCs w:val="24"/>
        </w:rPr>
        <w:t>7</w:t>
      </w:r>
      <w:r w:rsidRPr="00203930">
        <w:rPr>
          <w:color w:val="000000"/>
          <w:sz w:val="24"/>
          <w:szCs w:val="24"/>
        </w:rPr>
        <w:t xml:space="preserve"> учебный год в рамках МО было проведено </w:t>
      </w:r>
      <w:r w:rsidR="0063593F">
        <w:rPr>
          <w:color w:val="000000"/>
          <w:sz w:val="24"/>
          <w:szCs w:val="24"/>
        </w:rPr>
        <w:t>2</w:t>
      </w:r>
      <w:r w:rsidRPr="00203930">
        <w:rPr>
          <w:color w:val="000000"/>
          <w:sz w:val="24"/>
          <w:szCs w:val="24"/>
        </w:rPr>
        <w:t xml:space="preserve"> открытых </w:t>
      </w:r>
      <w:r>
        <w:rPr>
          <w:color w:val="000000"/>
          <w:sz w:val="24"/>
          <w:szCs w:val="24"/>
        </w:rPr>
        <w:t>показа</w:t>
      </w:r>
      <w:r w:rsidRPr="00203930">
        <w:rPr>
          <w:color w:val="000000"/>
          <w:sz w:val="24"/>
          <w:szCs w:val="24"/>
        </w:rPr>
        <w:t>.</w:t>
      </w:r>
    </w:p>
    <w:p w:rsidR="00C70B93" w:rsidRPr="00203930" w:rsidRDefault="00C70B93" w:rsidP="00203930">
      <w:pPr>
        <w:shd w:val="clear" w:color="auto" w:fill="FFFFFF"/>
        <w:spacing w:line="360" w:lineRule="auto"/>
        <w:ind w:left="10" w:right="5" w:firstLine="698"/>
        <w:jc w:val="center"/>
        <w:rPr>
          <w:b/>
          <w:color w:val="000000"/>
          <w:sz w:val="24"/>
          <w:szCs w:val="24"/>
        </w:rPr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3510"/>
        <w:gridCol w:w="1721"/>
        <w:gridCol w:w="2026"/>
        <w:gridCol w:w="2317"/>
      </w:tblGrid>
      <w:tr w:rsidR="001800CF" w:rsidRPr="00203930" w:rsidTr="001800CF">
        <w:tc>
          <w:tcPr>
            <w:tcW w:w="1833" w:type="pct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shd w:val="clear" w:color="auto" w:fill="C6D9F1" w:themeFill="text2" w:themeFillTint="33"/>
          </w:tcPr>
          <w:p w:rsidR="001800CF" w:rsidRPr="00203930" w:rsidRDefault="001800CF" w:rsidP="00DD3D76">
            <w:pPr>
              <w:spacing w:line="276" w:lineRule="auto"/>
              <w:ind w:right="5"/>
              <w:jc w:val="center"/>
              <w:rPr>
                <w:b/>
                <w:color w:val="000000"/>
                <w:sz w:val="24"/>
                <w:szCs w:val="24"/>
              </w:rPr>
            </w:pPr>
            <w:r w:rsidRPr="00203930">
              <w:rPr>
                <w:b/>
                <w:color w:val="000000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899" w:type="pct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shd w:val="clear" w:color="auto" w:fill="C6D9F1" w:themeFill="text2" w:themeFillTint="33"/>
          </w:tcPr>
          <w:p w:rsidR="001800CF" w:rsidRPr="00203930" w:rsidRDefault="001800CF" w:rsidP="00B73EA2">
            <w:pPr>
              <w:spacing w:line="276" w:lineRule="auto"/>
              <w:ind w:right="5"/>
              <w:jc w:val="center"/>
              <w:rPr>
                <w:b/>
                <w:color w:val="000000"/>
                <w:sz w:val="24"/>
                <w:szCs w:val="24"/>
              </w:rPr>
            </w:pPr>
            <w:r w:rsidRPr="00203930">
              <w:rPr>
                <w:b/>
                <w:color w:val="000000"/>
                <w:sz w:val="24"/>
                <w:szCs w:val="24"/>
              </w:rPr>
              <w:t>МБДОУ</w:t>
            </w:r>
          </w:p>
        </w:tc>
        <w:tc>
          <w:tcPr>
            <w:tcW w:w="1058" w:type="pct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shd w:val="clear" w:color="auto" w:fill="C6D9F1" w:themeFill="text2" w:themeFillTint="33"/>
          </w:tcPr>
          <w:p w:rsidR="001800CF" w:rsidRPr="00203930" w:rsidRDefault="001800CF" w:rsidP="00B73EA2">
            <w:pPr>
              <w:spacing w:line="276" w:lineRule="auto"/>
              <w:ind w:right="5"/>
              <w:jc w:val="center"/>
              <w:rPr>
                <w:b/>
                <w:color w:val="000000"/>
                <w:sz w:val="24"/>
                <w:szCs w:val="24"/>
              </w:rPr>
            </w:pPr>
            <w:r w:rsidRPr="00203930">
              <w:rPr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210" w:type="pct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shd w:val="clear" w:color="auto" w:fill="C6D9F1" w:themeFill="text2" w:themeFillTint="33"/>
          </w:tcPr>
          <w:p w:rsidR="001800CF" w:rsidRPr="00203930" w:rsidRDefault="001800CF" w:rsidP="00DD3D76">
            <w:pPr>
              <w:spacing w:line="276" w:lineRule="auto"/>
              <w:ind w:right="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ФИО воспитателя</w:t>
            </w:r>
          </w:p>
        </w:tc>
      </w:tr>
      <w:tr w:rsidR="001800CF" w:rsidTr="001800CF">
        <w:tc>
          <w:tcPr>
            <w:tcW w:w="1833" w:type="pct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1800CF" w:rsidRDefault="001800CF" w:rsidP="00DD3D76">
            <w:pPr>
              <w:spacing w:line="276" w:lineRule="auto"/>
              <w:ind w:right="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Речевое развитие</w:t>
            </w:r>
          </w:p>
        </w:tc>
        <w:tc>
          <w:tcPr>
            <w:tcW w:w="899" w:type="pct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1800CF" w:rsidRPr="0063593F" w:rsidRDefault="001800CF" w:rsidP="00B73EA2">
            <w:pPr>
              <w:spacing w:line="276" w:lineRule="auto"/>
              <w:rPr>
                <w:sz w:val="24"/>
              </w:rPr>
            </w:pPr>
            <w:r w:rsidRPr="0063593F">
              <w:rPr>
                <w:sz w:val="24"/>
              </w:rPr>
              <w:t xml:space="preserve">МБДОУ </w:t>
            </w:r>
          </w:p>
          <w:p w:rsidR="001800CF" w:rsidRPr="0063593F" w:rsidRDefault="001800CF" w:rsidP="00B73EA2">
            <w:pPr>
              <w:spacing w:line="276" w:lineRule="auto"/>
            </w:pPr>
            <w:r w:rsidRPr="0063593F">
              <w:rPr>
                <w:sz w:val="24"/>
              </w:rPr>
              <w:t>«Д/ сад № 55 «Истоки</w:t>
            </w:r>
            <w:r>
              <w:t>»</w:t>
            </w:r>
          </w:p>
        </w:tc>
        <w:tc>
          <w:tcPr>
            <w:tcW w:w="1058" w:type="pct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1800CF" w:rsidRDefault="001800CF" w:rsidP="00B73EA2">
            <w:pPr>
              <w:spacing w:line="276" w:lineRule="auto"/>
              <w:ind w:right="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«Магазин игрушек»</w:t>
            </w:r>
          </w:p>
        </w:tc>
        <w:tc>
          <w:tcPr>
            <w:tcW w:w="1210" w:type="pct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1800CF" w:rsidRDefault="001800CF" w:rsidP="008C40D3">
            <w:pPr>
              <w:spacing w:line="276" w:lineRule="auto"/>
            </w:pPr>
            <w:r w:rsidRPr="0063593F">
              <w:rPr>
                <w:sz w:val="24"/>
                <w:szCs w:val="22"/>
              </w:rPr>
              <w:t>Смирнова Т</w:t>
            </w:r>
            <w:r>
              <w:rPr>
                <w:sz w:val="24"/>
                <w:szCs w:val="22"/>
              </w:rPr>
              <w:t xml:space="preserve">. И. </w:t>
            </w:r>
          </w:p>
          <w:p w:rsidR="001800CF" w:rsidRDefault="001800CF" w:rsidP="008C40D3">
            <w:pPr>
              <w:spacing w:line="276" w:lineRule="auto"/>
              <w:ind w:right="5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800CF" w:rsidTr="001800CF">
        <w:tc>
          <w:tcPr>
            <w:tcW w:w="1833" w:type="pct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1800CF" w:rsidRDefault="001800CF" w:rsidP="001800CF">
            <w:pPr>
              <w:spacing w:line="276" w:lineRule="auto"/>
              <w:ind w:right="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Познавательное, речевое, с</w:t>
            </w:r>
            <w:r w:rsidRPr="0063593F">
              <w:rPr>
                <w:color w:val="000000"/>
                <w:sz w:val="24"/>
                <w:szCs w:val="24"/>
              </w:rPr>
              <w:t>оциально – коммуникативное развитие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99" w:type="pct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1800CF" w:rsidRDefault="001800CF" w:rsidP="001800CF">
            <w:pPr>
              <w:spacing w:line="276" w:lineRule="auto"/>
              <w:ind w:right="5"/>
              <w:rPr>
                <w:color w:val="000000"/>
                <w:sz w:val="24"/>
                <w:szCs w:val="24"/>
              </w:rPr>
            </w:pPr>
            <w:r w:rsidRPr="0063593F">
              <w:rPr>
                <w:color w:val="000000"/>
                <w:sz w:val="24"/>
                <w:szCs w:val="24"/>
              </w:rPr>
              <w:t>МБДОУ «Детский сад № 19 «Рябинка»</w:t>
            </w:r>
          </w:p>
        </w:tc>
        <w:tc>
          <w:tcPr>
            <w:tcW w:w="1058" w:type="pct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1800CF" w:rsidRDefault="001800CF" w:rsidP="00B73EA2">
            <w:pPr>
              <w:spacing w:line="276" w:lineRule="auto"/>
              <w:ind w:right="5"/>
              <w:jc w:val="both"/>
              <w:rPr>
                <w:color w:val="000000"/>
                <w:sz w:val="24"/>
                <w:szCs w:val="24"/>
              </w:rPr>
            </w:pPr>
            <w:r w:rsidRPr="0063593F">
              <w:rPr>
                <w:color w:val="000000"/>
                <w:sz w:val="24"/>
                <w:szCs w:val="24"/>
              </w:rPr>
              <w:t>«Зимние забавы»</w:t>
            </w:r>
          </w:p>
        </w:tc>
        <w:tc>
          <w:tcPr>
            <w:tcW w:w="1210" w:type="pct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1800CF" w:rsidRDefault="001800CF" w:rsidP="008C40D3">
            <w:pPr>
              <w:spacing w:line="276" w:lineRule="auto"/>
              <w:ind w:right="5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63593F">
              <w:rPr>
                <w:color w:val="000000"/>
                <w:sz w:val="24"/>
                <w:szCs w:val="24"/>
              </w:rPr>
              <w:t>Нескоромных</w:t>
            </w:r>
            <w:proofErr w:type="spellEnd"/>
            <w:r w:rsidRPr="0063593F">
              <w:rPr>
                <w:color w:val="000000"/>
                <w:sz w:val="24"/>
                <w:szCs w:val="24"/>
              </w:rPr>
              <w:t xml:space="preserve"> И</w:t>
            </w:r>
            <w:r>
              <w:rPr>
                <w:color w:val="000000"/>
                <w:sz w:val="24"/>
                <w:szCs w:val="24"/>
              </w:rPr>
              <w:t>. Н.</w:t>
            </w:r>
          </w:p>
        </w:tc>
      </w:tr>
    </w:tbl>
    <w:p w:rsidR="00C70B93" w:rsidRDefault="00C70B93" w:rsidP="001B5495">
      <w:pPr>
        <w:shd w:val="clear" w:color="auto" w:fill="FFFFFF"/>
        <w:spacing w:line="360" w:lineRule="auto"/>
        <w:ind w:left="10" w:right="5" w:firstLine="698"/>
        <w:jc w:val="both"/>
        <w:rPr>
          <w:color w:val="000000"/>
          <w:sz w:val="24"/>
          <w:szCs w:val="24"/>
        </w:rPr>
      </w:pPr>
    </w:p>
    <w:p w:rsidR="009C6174" w:rsidRDefault="009C6174" w:rsidP="001B5495">
      <w:pPr>
        <w:shd w:val="clear" w:color="auto" w:fill="FFFFFF"/>
        <w:spacing w:line="360" w:lineRule="auto"/>
        <w:ind w:left="10" w:right="5" w:firstLine="698"/>
        <w:jc w:val="both"/>
        <w:rPr>
          <w:color w:val="000000"/>
          <w:sz w:val="24"/>
          <w:szCs w:val="24"/>
        </w:rPr>
      </w:pPr>
      <w:r w:rsidRPr="00EF663D">
        <w:rPr>
          <w:b/>
          <w:color w:val="002060"/>
          <w:sz w:val="24"/>
          <w:szCs w:val="24"/>
          <w:u w:val="single"/>
        </w:rPr>
        <w:t>Вывод: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открытые занятия с применением новых информационных технологий были проведены воспитателями на высоком профессиональном уровне.</w:t>
      </w:r>
      <w:r w:rsidRPr="009C6174">
        <w:rPr>
          <w:sz w:val="24"/>
          <w:szCs w:val="24"/>
        </w:rPr>
        <w:t xml:space="preserve"> </w:t>
      </w:r>
      <w:r>
        <w:rPr>
          <w:sz w:val="24"/>
          <w:szCs w:val="24"/>
        </w:rPr>
        <w:t>В процессе занятия воспитателями используются традиционные и инновационные методы и приемы, современные игровые упражнения и задания, способствующие активизации мыслительной</w:t>
      </w:r>
      <w:r>
        <w:rPr>
          <w:color w:val="00CC66"/>
          <w:sz w:val="24"/>
          <w:szCs w:val="24"/>
        </w:rPr>
        <w:t xml:space="preserve">, </w:t>
      </w:r>
      <w:r>
        <w:rPr>
          <w:sz w:val="24"/>
          <w:szCs w:val="24"/>
        </w:rPr>
        <w:t xml:space="preserve">речевой активности детей. </w:t>
      </w:r>
      <w:r>
        <w:rPr>
          <w:color w:val="00CC66"/>
          <w:sz w:val="24"/>
          <w:szCs w:val="24"/>
        </w:rPr>
        <w:t xml:space="preserve"> </w:t>
      </w:r>
      <w:r>
        <w:rPr>
          <w:sz w:val="24"/>
          <w:szCs w:val="24"/>
        </w:rPr>
        <w:t>Этапы занятий взаимосвязаны и логически последовательны.</w:t>
      </w:r>
    </w:p>
    <w:p w:rsidR="00D92CDC" w:rsidRDefault="00D92CDC" w:rsidP="00784370">
      <w:pPr>
        <w:shd w:val="clear" w:color="auto" w:fill="FFFFFF"/>
        <w:spacing w:line="360" w:lineRule="auto"/>
        <w:ind w:left="10" w:right="5" w:firstLine="698"/>
        <w:jc w:val="center"/>
        <w:rPr>
          <w:b/>
          <w:color w:val="002060"/>
          <w:sz w:val="28"/>
          <w:szCs w:val="24"/>
        </w:rPr>
      </w:pPr>
    </w:p>
    <w:p w:rsidR="001800CF" w:rsidRDefault="001800CF" w:rsidP="00784370">
      <w:pPr>
        <w:shd w:val="clear" w:color="auto" w:fill="FFFFFF"/>
        <w:spacing w:line="360" w:lineRule="auto"/>
        <w:ind w:left="10" w:right="5" w:firstLine="698"/>
        <w:jc w:val="center"/>
        <w:rPr>
          <w:b/>
          <w:color w:val="002060"/>
          <w:sz w:val="28"/>
          <w:szCs w:val="24"/>
        </w:rPr>
      </w:pPr>
    </w:p>
    <w:p w:rsidR="001800CF" w:rsidRDefault="001800CF" w:rsidP="00784370">
      <w:pPr>
        <w:shd w:val="clear" w:color="auto" w:fill="FFFFFF"/>
        <w:spacing w:line="360" w:lineRule="auto"/>
        <w:ind w:left="10" w:right="5" w:firstLine="698"/>
        <w:jc w:val="center"/>
        <w:rPr>
          <w:b/>
          <w:color w:val="002060"/>
          <w:sz w:val="28"/>
          <w:szCs w:val="24"/>
        </w:rPr>
      </w:pPr>
    </w:p>
    <w:p w:rsidR="001800CF" w:rsidRDefault="001800CF" w:rsidP="00784370">
      <w:pPr>
        <w:shd w:val="clear" w:color="auto" w:fill="FFFFFF"/>
        <w:spacing w:line="360" w:lineRule="auto"/>
        <w:ind w:left="10" w:right="5" w:firstLine="698"/>
        <w:jc w:val="center"/>
        <w:rPr>
          <w:b/>
          <w:color w:val="002060"/>
          <w:sz w:val="28"/>
          <w:szCs w:val="24"/>
        </w:rPr>
      </w:pPr>
    </w:p>
    <w:p w:rsidR="001814B7" w:rsidRDefault="001814B7" w:rsidP="00784370">
      <w:pPr>
        <w:shd w:val="clear" w:color="auto" w:fill="FFFFFF"/>
        <w:spacing w:line="360" w:lineRule="auto"/>
        <w:ind w:left="10" w:right="5" w:firstLine="698"/>
        <w:jc w:val="center"/>
        <w:rPr>
          <w:b/>
          <w:color w:val="002060"/>
          <w:sz w:val="28"/>
          <w:szCs w:val="24"/>
        </w:rPr>
      </w:pPr>
      <w:bookmarkStart w:id="0" w:name="_GoBack"/>
      <w:bookmarkEnd w:id="0"/>
    </w:p>
    <w:p w:rsidR="00DD3D76" w:rsidRPr="00784370" w:rsidRDefault="00DD3D76" w:rsidP="00784370">
      <w:pPr>
        <w:shd w:val="clear" w:color="auto" w:fill="FFFFFF"/>
        <w:spacing w:line="360" w:lineRule="auto"/>
        <w:ind w:left="10" w:right="5" w:firstLine="698"/>
        <w:jc w:val="center"/>
        <w:rPr>
          <w:b/>
          <w:color w:val="002060"/>
          <w:sz w:val="28"/>
          <w:szCs w:val="24"/>
        </w:rPr>
      </w:pPr>
      <w:r w:rsidRPr="00784370">
        <w:rPr>
          <w:b/>
          <w:color w:val="002060"/>
          <w:sz w:val="28"/>
          <w:szCs w:val="24"/>
        </w:rPr>
        <w:lastRenderedPageBreak/>
        <w:t>Трансляции опыта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2514"/>
        <w:gridCol w:w="4257"/>
        <w:gridCol w:w="2803"/>
      </w:tblGrid>
      <w:tr w:rsidR="00D92CDC" w:rsidTr="00D92CDC">
        <w:tc>
          <w:tcPr>
            <w:tcW w:w="1313" w:type="pct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shd w:val="clear" w:color="auto" w:fill="C6D9F1" w:themeFill="text2" w:themeFillTint="33"/>
            <w:hideMark/>
          </w:tcPr>
          <w:p w:rsidR="00D92CDC" w:rsidRDefault="00D92CDC" w:rsidP="00DD3D76">
            <w:pPr>
              <w:spacing w:line="276" w:lineRule="auto"/>
              <w:ind w:right="5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МБДОУ</w:t>
            </w:r>
          </w:p>
        </w:tc>
        <w:tc>
          <w:tcPr>
            <w:tcW w:w="2223" w:type="pct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shd w:val="clear" w:color="auto" w:fill="C6D9F1" w:themeFill="text2" w:themeFillTint="33"/>
          </w:tcPr>
          <w:p w:rsidR="00D92CDC" w:rsidRDefault="00D92CDC" w:rsidP="00EA7AE9">
            <w:pPr>
              <w:spacing w:line="276" w:lineRule="auto"/>
              <w:ind w:right="5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464" w:type="pct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shd w:val="clear" w:color="auto" w:fill="C6D9F1" w:themeFill="text2" w:themeFillTint="33"/>
          </w:tcPr>
          <w:p w:rsidR="00D92CDC" w:rsidRDefault="00D92CDC" w:rsidP="00DD3D76">
            <w:pPr>
              <w:spacing w:line="276" w:lineRule="auto"/>
              <w:ind w:right="5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D92CDC">
              <w:rPr>
                <w:b/>
                <w:color w:val="000000"/>
                <w:sz w:val="24"/>
                <w:szCs w:val="24"/>
                <w:lang w:eastAsia="en-US"/>
              </w:rPr>
              <w:t>ФИО воспитателя</w:t>
            </w:r>
          </w:p>
        </w:tc>
      </w:tr>
      <w:tr w:rsidR="00D92CDC" w:rsidTr="00D92CDC">
        <w:tc>
          <w:tcPr>
            <w:tcW w:w="1313" w:type="pct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hideMark/>
          </w:tcPr>
          <w:p w:rsidR="00D92CDC" w:rsidRDefault="00D92CDC" w:rsidP="00DD3D76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МБДОУ </w:t>
            </w:r>
          </w:p>
          <w:p w:rsidR="00D92CDC" w:rsidRDefault="00D92CDC" w:rsidP="00DD3D76">
            <w:pPr>
              <w:spacing w:line="276" w:lineRule="auto"/>
              <w:rPr>
                <w:lang w:eastAsia="en-US"/>
              </w:rPr>
            </w:pPr>
            <w:r>
              <w:rPr>
                <w:sz w:val="24"/>
                <w:lang w:eastAsia="en-US"/>
              </w:rPr>
              <w:t>«Д/ сад № 55 «Истоки</w:t>
            </w:r>
            <w:r>
              <w:rPr>
                <w:lang w:eastAsia="en-US"/>
              </w:rPr>
              <w:t>»</w:t>
            </w:r>
          </w:p>
        </w:tc>
        <w:tc>
          <w:tcPr>
            <w:tcW w:w="2223" w:type="pct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D92CDC" w:rsidRDefault="00D92CDC" w:rsidP="00EA7AE9">
            <w:pPr>
              <w:spacing w:line="276" w:lineRule="auto"/>
              <w:ind w:right="5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«</w:t>
            </w:r>
            <w:r w:rsidRPr="00DD3D76">
              <w:rPr>
                <w:color w:val="000000"/>
                <w:sz w:val="24"/>
                <w:szCs w:val="24"/>
                <w:lang w:eastAsia="en-US"/>
              </w:rPr>
              <w:t xml:space="preserve">Использование методов технологии ТРИЗ </w:t>
            </w:r>
            <w:r>
              <w:rPr>
                <w:color w:val="000000"/>
                <w:sz w:val="24"/>
                <w:szCs w:val="24"/>
                <w:lang w:eastAsia="en-US"/>
              </w:rPr>
              <w:t>в воспитательн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о-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образовательном </w:t>
            </w:r>
            <w:r w:rsidRPr="00DD3D76">
              <w:rPr>
                <w:color w:val="000000"/>
                <w:sz w:val="24"/>
                <w:szCs w:val="24"/>
                <w:lang w:eastAsia="en-US"/>
              </w:rPr>
              <w:t>процессе в ДОУ</w:t>
            </w:r>
            <w:r>
              <w:rPr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64" w:type="pct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D92CDC" w:rsidRDefault="00D92CDC" w:rsidP="00AA7EE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Чурилова П.  Ф.</w:t>
            </w:r>
          </w:p>
        </w:tc>
      </w:tr>
      <w:tr w:rsidR="00D92CDC" w:rsidTr="00D92CDC">
        <w:tc>
          <w:tcPr>
            <w:tcW w:w="1313" w:type="pct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hideMark/>
          </w:tcPr>
          <w:p w:rsidR="00D92CDC" w:rsidRDefault="00D92CDC" w:rsidP="00DD3D76">
            <w:pPr>
              <w:spacing w:line="276" w:lineRule="auto"/>
              <w:ind w:right="5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МБДОУ «Детский сад № 19 «Рябинка»</w:t>
            </w:r>
          </w:p>
        </w:tc>
        <w:tc>
          <w:tcPr>
            <w:tcW w:w="2223" w:type="pct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D92CDC" w:rsidRDefault="00D92CDC" w:rsidP="00EA7AE9">
            <w:pPr>
              <w:spacing w:line="276" w:lineRule="auto"/>
              <w:ind w:right="5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«</w:t>
            </w:r>
            <w:r>
              <w:rPr>
                <w:sz w:val="24"/>
                <w:szCs w:val="24"/>
              </w:rPr>
              <w:t xml:space="preserve">Использование нетрадиционных </w:t>
            </w:r>
            <w:proofErr w:type="spellStart"/>
            <w:r>
              <w:rPr>
                <w:sz w:val="24"/>
                <w:szCs w:val="24"/>
              </w:rPr>
              <w:t>здоровьесберегающих</w:t>
            </w:r>
            <w:proofErr w:type="spellEnd"/>
            <w:r>
              <w:rPr>
                <w:sz w:val="24"/>
                <w:szCs w:val="24"/>
              </w:rPr>
              <w:t xml:space="preserve"> технологий в коррекционно-образовательном процессе с детьми дошкольного возраста с ограниченными возможностями здоровья</w:t>
            </w:r>
            <w:r>
              <w:rPr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64" w:type="pct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D92CDC" w:rsidRDefault="00D92CDC" w:rsidP="00AA7EE1">
            <w:pPr>
              <w:spacing w:line="276" w:lineRule="auto"/>
              <w:ind w:right="5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Архипова  Н. В.</w:t>
            </w:r>
          </w:p>
        </w:tc>
      </w:tr>
      <w:tr w:rsidR="00D92CDC" w:rsidTr="00D92CDC">
        <w:tc>
          <w:tcPr>
            <w:tcW w:w="1313" w:type="pct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D92CDC" w:rsidRDefault="00D92CDC" w:rsidP="00DD3D7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МАДОУ «ЦРР - детский сад №7 «Ярославна» </w:t>
            </w:r>
          </w:p>
          <w:p w:rsidR="00D92CDC" w:rsidRDefault="00D92CDC" w:rsidP="00DD3D76">
            <w:pPr>
              <w:spacing w:line="276" w:lineRule="auto"/>
              <w:ind w:right="5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23" w:type="pct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D92CDC" w:rsidRDefault="00D92CDC" w:rsidP="00EA7AE9">
            <w:pPr>
              <w:spacing w:line="276" w:lineRule="auto"/>
              <w:ind w:right="5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</w:rPr>
              <w:t>«Предметно - развивающая среда по организации физкультурно – оздоровительной работе в группе. Роль предметно – развивающей среды в оздоровлении детей».</w:t>
            </w:r>
          </w:p>
        </w:tc>
        <w:tc>
          <w:tcPr>
            <w:tcW w:w="1464" w:type="pct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D92CDC" w:rsidRPr="00DD3D76" w:rsidRDefault="00D92CDC" w:rsidP="00AA7EE1">
            <w:pPr>
              <w:spacing w:line="276" w:lineRule="auto"/>
              <w:ind w:right="5"/>
              <w:jc w:val="both"/>
              <w:rPr>
                <w:sz w:val="24"/>
                <w:szCs w:val="24"/>
              </w:rPr>
            </w:pPr>
            <w:r w:rsidRPr="00DD3D76">
              <w:rPr>
                <w:sz w:val="24"/>
                <w:szCs w:val="24"/>
              </w:rPr>
              <w:t xml:space="preserve">Полторацкая Н. Н. </w:t>
            </w:r>
          </w:p>
          <w:p w:rsidR="00D92CDC" w:rsidRPr="00DD3D76" w:rsidRDefault="00D92CDC" w:rsidP="00AA7EE1">
            <w:pPr>
              <w:spacing w:line="276" w:lineRule="auto"/>
              <w:ind w:right="5"/>
              <w:jc w:val="both"/>
              <w:rPr>
                <w:sz w:val="24"/>
                <w:szCs w:val="24"/>
              </w:rPr>
            </w:pPr>
            <w:r w:rsidRPr="00DD3D76">
              <w:rPr>
                <w:sz w:val="24"/>
                <w:szCs w:val="24"/>
              </w:rPr>
              <w:t>Корнеева Л. С.</w:t>
            </w:r>
          </w:p>
          <w:p w:rsidR="00D92CDC" w:rsidRPr="00DD3D76" w:rsidRDefault="00D92CDC" w:rsidP="00AA7EE1">
            <w:pPr>
              <w:spacing w:line="276" w:lineRule="auto"/>
              <w:ind w:right="5"/>
              <w:jc w:val="both"/>
              <w:rPr>
                <w:sz w:val="24"/>
                <w:szCs w:val="24"/>
              </w:rPr>
            </w:pPr>
            <w:r w:rsidRPr="00DD3D76">
              <w:rPr>
                <w:sz w:val="24"/>
                <w:szCs w:val="24"/>
              </w:rPr>
              <w:t>Брехова Н. М.</w:t>
            </w:r>
          </w:p>
          <w:p w:rsidR="00D92CDC" w:rsidRDefault="00D92CDC" w:rsidP="00AA7EE1">
            <w:pPr>
              <w:spacing w:line="276" w:lineRule="auto"/>
              <w:ind w:right="5"/>
              <w:jc w:val="both"/>
              <w:rPr>
                <w:sz w:val="24"/>
                <w:szCs w:val="24"/>
              </w:rPr>
            </w:pPr>
            <w:r w:rsidRPr="00DD3D76">
              <w:rPr>
                <w:sz w:val="24"/>
                <w:szCs w:val="24"/>
              </w:rPr>
              <w:t>Казначеева А.П.</w:t>
            </w:r>
          </w:p>
        </w:tc>
      </w:tr>
      <w:tr w:rsidR="00D92CDC" w:rsidTr="00D92CDC">
        <w:tc>
          <w:tcPr>
            <w:tcW w:w="1313" w:type="pct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D92CDC" w:rsidRDefault="00D92CDC" w:rsidP="00DD3D7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МБДОУ «Детский сад  №14 «Василёк»</w:t>
            </w:r>
          </w:p>
        </w:tc>
        <w:tc>
          <w:tcPr>
            <w:tcW w:w="2223" w:type="pct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D92CDC" w:rsidRDefault="00D92CDC" w:rsidP="00EA7AE9">
            <w:pPr>
              <w:spacing w:line="276" w:lineRule="auto"/>
              <w:ind w:right="5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«Виртуальная экскурсия в воспитательн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образовательном пространстве дошкольных образовательных учреждений»</w:t>
            </w:r>
          </w:p>
        </w:tc>
        <w:tc>
          <w:tcPr>
            <w:tcW w:w="1464" w:type="pct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D92CDC" w:rsidRDefault="00D92CDC" w:rsidP="00AA7EE1">
            <w:pPr>
              <w:spacing w:line="276" w:lineRule="auto"/>
              <w:ind w:right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Колесова О. П.</w:t>
            </w:r>
          </w:p>
        </w:tc>
      </w:tr>
      <w:tr w:rsidR="00D92CDC" w:rsidTr="00D92CDC">
        <w:tc>
          <w:tcPr>
            <w:tcW w:w="1313" w:type="pct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D92CDC" w:rsidRDefault="00D92CDC" w:rsidP="00DD3D76">
            <w:pPr>
              <w:spacing w:line="276" w:lineRule="auto"/>
              <w:ind w:right="5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D3D76">
              <w:rPr>
                <w:color w:val="000000"/>
                <w:sz w:val="24"/>
                <w:szCs w:val="24"/>
                <w:lang w:eastAsia="en-US"/>
              </w:rPr>
              <w:t>МБДОУ «Детский сад  №14 «Василёк»</w:t>
            </w:r>
          </w:p>
        </w:tc>
        <w:tc>
          <w:tcPr>
            <w:tcW w:w="2223" w:type="pct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D92CDC" w:rsidRDefault="00D92CDC" w:rsidP="00EA7AE9">
            <w:pPr>
              <w:spacing w:line="276" w:lineRule="auto"/>
              <w:ind w:right="5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«Развитие эстетической культуры дошкольников с ОВЗ в процессе обогащения представлений детей о видах русского декоративно-прикладного искусства»</w:t>
            </w:r>
          </w:p>
        </w:tc>
        <w:tc>
          <w:tcPr>
            <w:tcW w:w="1464" w:type="pct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D92CDC" w:rsidRDefault="00D92CDC" w:rsidP="00AA7EE1">
            <w:pPr>
              <w:spacing w:line="276" w:lineRule="auto"/>
              <w:ind w:right="5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Скрынник</w:t>
            </w:r>
            <w:proofErr w:type="spellEnd"/>
            <w:r>
              <w:rPr>
                <w:sz w:val="24"/>
                <w:szCs w:val="24"/>
              </w:rPr>
              <w:t xml:space="preserve"> Н.И.</w:t>
            </w:r>
          </w:p>
        </w:tc>
      </w:tr>
    </w:tbl>
    <w:p w:rsidR="00DD3D76" w:rsidRDefault="00DD3D76" w:rsidP="001B5495">
      <w:pPr>
        <w:shd w:val="clear" w:color="auto" w:fill="FFFFFF"/>
        <w:spacing w:line="360" w:lineRule="auto"/>
        <w:ind w:left="10" w:right="5" w:firstLine="698"/>
        <w:jc w:val="both"/>
        <w:rPr>
          <w:color w:val="000000"/>
          <w:sz w:val="24"/>
          <w:szCs w:val="24"/>
        </w:rPr>
      </w:pPr>
    </w:p>
    <w:p w:rsidR="00DD3D76" w:rsidRDefault="00DD3D76" w:rsidP="00784370">
      <w:pPr>
        <w:shd w:val="clear" w:color="auto" w:fill="FFFFFF"/>
        <w:spacing w:line="360" w:lineRule="auto"/>
        <w:ind w:right="5"/>
        <w:jc w:val="center"/>
        <w:rPr>
          <w:b/>
          <w:color w:val="002060"/>
          <w:sz w:val="28"/>
          <w:szCs w:val="24"/>
        </w:rPr>
      </w:pPr>
      <w:r w:rsidRPr="00784370">
        <w:rPr>
          <w:b/>
          <w:color w:val="002060"/>
          <w:sz w:val="28"/>
          <w:szCs w:val="24"/>
        </w:rPr>
        <w:t>Анализ кадрового состава педагогов</w:t>
      </w:r>
    </w:p>
    <w:tbl>
      <w:tblPr>
        <w:tblStyle w:val="ad"/>
        <w:tblW w:w="0" w:type="auto"/>
        <w:tblInd w:w="10" w:type="dxa"/>
        <w:tblLook w:val="04A0" w:firstRow="1" w:lastRow="0" w:firstColumn="1" w:lastColumn="0" w:noHBand="0" w:noVBand="1"/>
      </w:tblPr>
      <w:tblGrid>
        <w:gridCol w:w="6335"/>
        <w:gridCol w:w="3229"/>
      </w:tblGrid>
      <w:tr w:rsidR="00864948" w:rsidTr="00D92CDC">
        <w:trPr>
          <w:trHeight w:val="510"/>
        </w:trPr>
        <w:tc>
          <w:tcPr>
            <w:tcW w:w="6335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864948" w:rsidRDefault="00864948" w:rsidP="00A70E15">
            <w:pPr>
              <w:shd w:val="clear" w:color="auto" w:fill="FFFFFF"/>
              <w:spacing w:line="276" w:lineRule="auto"/>
              <w:ind w:left="10" w:right="5" w:hanging="20"/>
              <w:jc w:val="both"/>
              <w:rPr>
                <w:color w:val="000000"/>
                <w:sz w:val="24"/>
                <w:szCs w:val="24"/>
              </w:rPr>
            </w:pPr>
            <w:r w:rsidRPr="00864948">
              <w:rPr>
                <w:color w:val="000000"/>
                <w:sz w:val="24"/>
                <w:szCs w:val="24"/>
              </w:rPr>
              <w:t>Общее количество педагогов МО</w:t>
            </w:r>
          </w:p>
        </w:tc>
        <w:tc>
          <w:tcPr>
            <w:tcW w:w="3229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864948" w:rsidRDefault="00864948" w:rsidP="00A70E15">
            <w:pPr>
              <w:spacing w:line="276" w:lineRule="auto"/>
              <w:ind w:right="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</w:tr>
      <w:tr w:rsidR="00864948" w:rsidTr="00D92CDC">
        <w:trPr>
          <w:trHeight w:val="510"/>
        </w:trPr>
        <w:tc>
          <w:tcPr>
            <w:tcW w:w="6335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864948" w:rsidRDefault="00864948" w:rsidP="00A70E15">
            <w:pPr>
              <w:shd w:val="clear" w:color="auto" w:fill="FFFFFF"/>
              <w:spacing w:line="276" w:lineRule="auto"/>
              <w:ind w:right="5"/>
              <w:jc w:val="both"/>
              <w:rPr>
                <w:color w:val="000000"/>
                <w:sz w:val="24"/>
                <w:szCs w:val="24"/>
              </w:rPr>
            </w:pPr>
            <w:r w:rsidRPr="00864948">
              <w:rPr>
                <w:color w:val="000000"/>
                <w:sz w:val="24"/>
                <w:szCs w:val="24"/>
              </w:rPr>
              <w:t xml:space="preserve">Количество </w:t>
            </w:r>
            <w:r>
              <w:rPr>
                <w:color w:val="000000"/>
                <w:sz w:val="24"/>
                <w:szCs w:val="24"/>
              </w:rPr>
              <w:t>педагогов с высшим образованием</w:t>
            </w:r>
          </w:p>
        </w:tc>
        <w:tc>
          <w:tcPr>
            <w:tcW w:w="3229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864948" w:rsidRDefault="00CE67C1" w:rsidP="00A70E15">
            <w:pPr>
              <w:spacing w:line="276" w:lineRule="auto"/>
              <w:ind w:right="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</w:tr>
      <w:tr w:rsidR="00864948" w:rsidTr="00D92CDC">
        <w:trPr>
          <w:trHeight w:val="510"/>
        </w:trPr>
        <w:tc>
          <w:tcPr>
            <w:tcW w:w="6335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864948" w:rsidRDefault="00864948" w:rsidP="00A70E15">
            <w:pPr>
              <w:shd w:val="clear" w:color="auto" w:fill="FFFFFF"/>
              <w:spacing w:line="276" w:lineRule="auto"/>
              <w:ind w:left="10" w:right="5"/>
              <w:jc w:val="both"/>
              <w:rPr>
                <w:color w:val="000000"/>
                <w:sz w:val="24"/>
                <w:szCs w:val="24"/>
              </w:rPr>
            </w:pPr>
            <w:r w:rsidRPr="00864948">
              <w:rPr>
                <w:color w:val="000000"/>
                <w:sz w:val="24"/>
                <w:szCs w:val="24"/>
              </w:rPr>
              <w:t>Количество педагогов, имеющих среднее специальное образование</w:t>
            </w:r>
          </w:p>
        </w:tc>
        <w:tc>
          <w:tcPr>
            <w:tcW w:w="3229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864948" w:rsidRDefault="00CE67C1" w:rsidP="00A70E15">
            <w:pPr>
              <w:spacing w:line="276" w:lineRule="auto"/>
              <w:ind w:right="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</w:tr>
      <w:tr w:rsidR="00864948" w:rsidTr="00D92CDC">
        <w:trPr>
          <w:trHeight w:val="510"/>
        </w:trPr>
        <w:tc>
          <w:tcPr>
            <w:tcW w:w="6335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864948" w:rsidRDefault="00864948" w:rsidP="00A70E15">
            <w:pPr>
              <w:shd w:val="clear" w:color="auto" w:fill="FFFFFF"/>
              <w:spacing w:line="276" w:lineRule="auto"/>
              <w:ind w:right="5"/>
              <w:jc w:val="both"/>
              <w:rPr>
                <w:color w:val="000000"/>
                <w:sz w:val="24"/>
                <w:szCs w:val="24"/>
              </w:rPr>
            </w:pPr>
            <w:r w:rsidRPr="00864948">
              <w:rPr>
                <w:color w:val="000000"/>
                <w:sz w:val="24"/>
                <w:szCs w:val="24"/>
              </w:rPr>
              <w:t>Количество пед</w:t>
            </w:r>
            <w:r>
              <w:rPr>
                <w:color w:val="000000"/>
                <w:sz w:val="24"/>
                <w:szCs w:val="24"/>
              </w:rPr>
              <w:t>агогов, имеющих стаж 10 и более</w:t>
            </w:r>
          </w:p>
        </w:tc>
        <w:tc>
          <w:tcPr>
            <w:tcW w:w="3229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864948" w:rsidRDefault="00864948" w:rsidP="00A70E15">
            <w:pPr>
              <w:spacing w:line="276" w:lineRule="auto"/>
              <w:ind w:right="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A70E15">
              <w:rPr>
                <w:color w:val="000000"/>
                <w:sz w:val="24"/>
                <w:szCs w:val="24"/>
              </w:rPr>
              <w:t>6</w:t>
            </w:r>
          </w:p>
        </w:tc>
      </w:tr>
      <w:tr w:rsidR="00864948" w:rsidTr="00D92CDC">
        <w:trPr>
          <w:trHeight w:val="510"/>
        </w:trPr>
        <w:tc>
          <w:tcPr>
            <w:tcW w:w="6335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864948" w:rsidRDefault="00864948" w:rsidP="00A70E15">
            <w:pPr>
              <w:spacing w:line="276" w:lineRule="auto"/>
              <w:ind w:right="5"/>
              <w:jc w:val="both"/>
              <w:rPr>
                <w:color w:val="000000"/>
                <w:sz w:val="24"/>
                <w:szCs w:val="24"/>
              </w:rPr>
            </w:pPr>
            <w:r w:rsidRPr="00864948">
              <w:rPr>
                <w:color w:val="000000"/>
                <w:sz w:val="24"/>
                <w:szCs w:val="24"/>
              </w:rPr>
              <w:t>Количество педагогов, имеющих стаж от 3-10 лет</w:t>
            </w:r>
          </w:p>
        </w:tc>
        <w:tc>
          <w:tcPr>
            <w:tcW w:w="3229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864948" w:rsidRDefault="00864948" w:rsidP="00A70E15">
            <w:pPr>
              <w:spacing w:line="276" w:lineRule="auto"/>
              <w:ind w:right="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864948" w:rsidTr="00D92CDC">
        <w:trPr>
          <w:trHeight w:val="510"/>
        </w:trPr>
        <w:tc>
          <w:tcPr>
            <w:tcW w:w="6335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864948" w:rsidRDefault="00864948" w:rsidP="00A70E15">
            <w:pPr>
              <w:shd w:val="clear" w:color="auto" w:fill="FFFFFF"/>
              <w:spacing w:line="276" w:lineRule="auto"/>
              <w:ind w:right="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Молодые специалисты</w:t>
            </w:r>
          </w:p>
        </w:tc>
        <w:tc>
          <w:tcPr>
            <w:tcW w:w="3229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A70E15" w:rsidRDefault="00A70E15" w:rsidP="00A70E15">
            <w:pPr>
              <w:spacing w:line="276" w:lineRule="auto"/>
              <w:ind w:right="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864948">
              <w:rPr>
                <w:color w:val="000000"/>
                <w:sz w:val="24"/>
                <w:szCs w:val="24"/>
              </w:rPr>
              <w:t xml:space="preserve"> </w:t>
            </w:r>
          </w:p>
          <w:p w:rsidR="00A70E15" w:rsidRDefault="00864948" w:rsidP="00A70E15">
            <w:pPr>
              <w:spacing w:line="276" w:lineRule="auto"/>
              <w:ind w:right="5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Дручинина</w:t>
            </w:r>
            <w:proofErr w:type="spellEnd"/>
            <w:r>
              <w:rPr>
                <w:sz w:val="24"/>
                <w:szCs w:val="24"/>
              </w:rPr>
              <w:t xml:space="preserve"> Н.В. </w:t>
            </w:r>
            <w:proofErr w:type="gramEnd"/>
          </w:p>
          <w:p w:rsidR="00A70E15" w:rsidRDefault="00864948" w:rsidP="00A70E15">
            <w:pPr>
              <w:spacing w:line="276" w:lineRule="auto"/>
              <w:ind w:right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Карпенко М.А.</w:t>
            </w:r>
            <w:r w:rsidR="00A70E15">
              <w:rPr>
                <w:sz w:val="24"/>
                <w:szCs w:val="24"/>
              </w:rPr>
              <w:t xml:space="preserve">, </w:t>
            </w:r>
          </w:p>
          <w:p w:rsidR="00864948" w:rsidRDefault="00A70E15" w:rsidP="00A70E15">
            <w:pPr>
              <w:spacing w:line="276" w:lineRule="auto"/>
              <w:ind w:right="5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Косачева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  <w:r w:rsidR="00864948">
              <w:rPr>
                <w:color w:val="000000"/>
                <w:sz w:val="24"/>
                <w:szCs w:val="24"/>
              </w:rPr>
              <w:t>)</w:t>
            </w:r>
          </w:p>
        </w:tc>
      </w:tr>
      <w:tr w:rsidR="00864948" w:rsidTr="00D92CDC">
        <w:trPr>
          <w:trHeight w:val="510"/>
        </w:trPr>
        <w:tc>
          <w:tcPr>
            <w:tcW w:w="6335" w:type="dxa"/>
            <w:tcBorders>
              <w:top w:val="single" w:sz="24" w:space="0" w:color="0070C0"/>
              <w:left w:val="single" w:sz="24" w:space="0" w:color="0070C0"/>
              <w:right w:val="single" w:sz="24" w:space="0" w:color="0070C0"/>
            </w:tcBorders>
          </w:tcPr>
          <w:p w:rsidR="00864948" w:rsidRDefault="00864948" w:rsidP="00A70E15">
            <w:pPr>
              <w:shd w:val="clear" w:color="auto" w:fill="FFFFFF"/>
              <w:spacing w:line="276" w:lineRule="auto"/>
              <w:ind w:left="10" w:right="5"/>
              <w:jc w:val="both"/>
              <w:rPr>
                <w:color w:val="000000"/>
                <w:sz w:val="24"/>
                <w:szCs w:val="24"/>
              </w:rPr>
            </w:pPr>
            <w:r w:rsidRPr="00864948">
              <w:rPr>
                <w:color w:val="000000"/>
                <w:sz w:val="24"/>
                <w:szCs w:val="24"/>
              </w:rPr>
              <w:t>Количество педагогов с высшей квалификационной категорией</w:t>
            </w:r>
          </w:p>
        </w:tc>
        <w:tc>
          <w:tcPr>
            <w:tcW w:w="3229" w:type="dxa"/>
            <w:tcBorders>
              <w:top w:val="single" w:sz="24" w:space="0" w:color="0070C0"/>
              <w:left w:val="single" w:sz="24" w:space="0" w:color="0070C0"/>
              <w:right w:val="single" w:sz="24" w:space="0" w:color="0070C0"/>
            </w:tcBorders>
          </w:tcPr>
          <w:p w:rsidR="00864948" w:rsidRDefault="00784370" w:rsidP="00A70E15">
            <w:pPr>
              <w:spacing w:line="276" w:lineRule="auto"/>
              <w:ind w:right="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</w:tr>
      <w:tr w:rsidR="00864948" w:rsidTr="00D92CDC">
        <w:trPr>
          <w:trHeight w:val="510"/>
        </w:trPr>
        <w:tc>
          <w:tcPr>
            <w:tcW w:w="6335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864948" w:rsidRDefault="00864948" w:rsidP="00A70E15">
            <w:pPr>
              <w:shd w:val="clear" w:color="auto" w:fill="FFFFFF"/>
              <w:spacing w:line="276" w:lineRule="auto"/>
              <w:ind w:left="10" w:right="5"/>
              <w:jc w:val="both"/>
              <w:rPr>
                <w:color w:val="000000"/>
                <w:sz w:val="24"/>
                <w:szCs w:val="24"/>
              </w:rPr>
            </w:pPr>
            <w:r w:rsidRPr="00864948">
              <w:rPr>
                <w:color w:val="000000"/>
                <w:sz w:val="24"/>
                <w:szCs w:val="24"/>
              </w:rPr>
              <w:lastRenderedPageBreak/>
              <w:t>Количество педагогов с первой квалификационной категорией</w:t>
            </w:r>
          </w:p>
        </w:tc>
        <w:tc>
          <w:tcPr>
            <w:tcW w:w="3229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864948" w:rsidRDefault="00A70E15" w:rsidP="00784370">
            <w:pPr>
              <w:spacing w:line="276" w:lineRule="auto"/>
              <w:ind w:right="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784370">
              <w:rPr>
                <w:color w:val="000000"/>
                <w:sz w:val="24"/>
                <w:szCs w:val="24"/>
              </w:rPr>
              <w:t>4</w:t>
            </w:r>
          </w:p>
        </w:tc>
      </w:tr>
      <w:tr w:rsidR="00864948" w:rsidTr="00D92CDC">
        <w:trPr>
          <w:trHeight w:val="510"/>
        </w:trPr>
        <w:tc>
          <w:tcPr>
            <w:tcW w:w="6335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864948" w:rsidRPr="00864948" w:rsidRDefault="00864948" w:rsidP="00A70E15">
            <w:pPr>
              <w:shd w:val="clear" w:color="auto" w:fill="FFFFFF"/>
              <w:spacing w:line="276" w:lineRule="auto"/>
              <w:ind w:left="10" w:right="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педагогов с соответствием занимаемой должности</w:t>
            </w:r>
          </w:p>
        </w:tc>
        <w:tc>
          <w:tcPr>
            <w:tcW w:w="3229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A70E15" w:rsidRDefault="00784370" w:rsidP="00A70E15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864948">
              <w:rPr>
                <w:color w:val="000000"/>
                <w:sz w:val="24"/>
                <w:szCs w:val="24"/>
              </w:rPr>
              <w:t xml:space="preserve"> </w:t>
            </w:r>
          </w:p>
          <w:p w:rsidR="00A70E15" w:rsidRDefault="00864948" w:rsidP="00A70E15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Дручинина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  <w:r w:rsidR="00A70E15">
              <w:rPr>
                <w:sz w:val="24"/>
                <w:szCs w:val="24"/>
              </w:rPr>
              <w:t>,</w:t>
            </w:r>
            <w:proofErr w:type="gramEnd"/>
          </w:p>
          <w:p w:rsidR="00A70E15" w:rsidRDefault="00864948" w:rsidP="00A70E1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Карпенко М.А., </w:t>
            </w:r>
          </w:p>
          <w:p w:rsidR="00A70E15" w:rsidRDefault="00864948" w:rsidP="00A70E15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Шапорева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  <w:r w:rsidR="00A70E15">
              <w:rPr>
                <w:sz w:val="24"/>
                <w:szCs w:val="24"/>
              </w:rPr>
              <w:t xml:space="preserve">, </w:t>
            </w:r>
          </w:p>
          <w:p w:rsidR="00784370" w:rsidRDefault="00A70E15" w:rsidP="00A70E1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Юсупова Т. М.</w:t>
            </w:r>
          </w:p>
          <w:p w:rsidR="00864948" w:rsidRPr="00A70E15" w:rsidRDefault="00784370" w:rsidP="00A70E1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Пасько Г.В.</w:t>
            </w:r>
            <w:r w:rsidR="00864948">
              <w:rPr>
                <w:color w:val="000000"/>
                <w:sz w:val="24"/>
                <w:szCs w:val="24"/>
              </w:rPr>
              <w:t>)</w:t>
            </w:r>
          </w:p>
        </w:tc>
      </w:tr>
      <w:tr w:rsidR="00A70E15" w:rsidTr="00D92CDC">
        <w:trPr>
          <w:trHeight w:val="510"/>
        </w:trPr>
        <w:tc>
          <w:tcPr>
            <w:tcW w:w="6335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A70E15" w:rsidRDefault="00A70E15" w:rsidP="00A70E15">
            <w:pPr>
              <w:shd w:val="clear" w:color="auto" w:fill="FFFFFF"/>
              <w:spacing w:line="276" w:lineRule="auto"/>
              <w:ind w:left="10" w:right="5"/>
              <w:jc w:val="both"/>
              <w:rPr>
                <w:color w:val="000000"/>
                <w:sz w:val="24"/>
                <w:szCs w:val="24"/>
              </w:rPr>
            </w:pPr>
            <w:r w:rsidRPr="00A70E15">
              <w:rPr>
                <w:color w:val="000000"/>
                <w:sz w:val="24"/>
                <w:szCs w:val="24"/>
              </w:rPr>
              <w:t>Количество педагогов без категории</w:t>
            </w:r>
          </w:p>
        </w:tc>
        <w:tc>
          <w:tcPr>
            <w:tcW w:w="3229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A70E15" w:rsidRDefault="00A70E15" w:rsidP="00A70E15">
            <w:pPr>
              <w:spacing w:line="276" w:lineRule="auto"/>
              <w:ind w:right="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</w:t>
            </w:r>
          </w:p>
          <w:p w:rsidR="00A70E15" w:rsidRDefault="00A70E15" w:rsidP="00A70E15">
            <w:pPr>
              <w:spacing w:line="276" w:lineRule="auto"/>
              <w:ind w:right="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Косачева</w:t>
            </w:r>
            <w:proofErr w:type="spellEnd"/>
            <w:r>
              <w:rPr>
                <w:sz w:val="24"/>
                <w:szCs w:val="24"/>
              </w:rPr>
              <w:t xml:space="preserve"> Е.В.)</w:t>
            </w:r>
          </w:p>
        </w:tc>
      </w:tr>
    </w:tbl>
    <w:p w:rsidR="00784370" w:rsidRDefault="00784370" w:rsidP="00FC542B">
      <w:pPr>
        <w:spacing w:line="276" w:lineRule="auto"/>
        <w:jc w:val="both"/>
        <w:rPr>
          <w:b/>
          <w:color w:val="000000"/>
          <w:sz w:val="24"/>
          <w:szCs w:val="24"/>
          <w:highlight w:val="green"/>
        </w:rPr>
      </w:pPr>
    </w:p>
    <w:p w:rsidR="00784370" w:rsidRDefault="00A70E15" w:rsidP="00784370">
      <w:pPr>
        <w:spacing w:line="276" w:lineRule="auto"/>
        <w:jc w:val="both"/>
        <w:rPr>
          <w:color w:val="000000"/>
          <w:sz w:val="24"/>
          <w:szCs w:val="24"/>
        </w:rPr>
      </w:pPr>
      <w:r w:rsidRPr="00784370">
        <w:rPr>
          <w:b/>
          <w:color w:val="002060"/>
          <w:sz w:val="24"/>
          <w:szCs w:val="24"/>
          <w:u w:val="single"/>
        </w:rPr>
        <w:t>Выводы:</w:t>
      </w:r>
      <w:r w:rsidRPr="00784370">
        <w:rPr>
          <w:color w:val="000000"/>
          <w:sz w:val="24"/>
          <w:szCs w:val="24"/>
        </w:rPr>
        <w:t xml:space="preserve"> </w:t>
      </w:r>
    </w:p>
    <w:p w:rsidR="00784370" w:rsidRPr="00784370" w:rsidRDefault="00A70E15" w:rsidP="00784370">
      <w:pPr>
        <w:spacing w:line="276" w:lineRule="auto"/>
        <w:jc w:val="both"/>
        <w:rPr>
          <w:sz w:val="24"/>
          <w:szCs w:val="24"/>
        </w:rPr>
      </w:pPr>
      <w:r w:rsidRPr="00784370">
        <w:rPr>
          <w:color w:val="000000"/>
          <w:sz w:val="24"/>
          <w:szCs w:val="24"/>
        </w:rPr>
        <w:t xml:space="preserve">по результатам аттестации педагогических кадров в 2016-2017 учебном году </w:t>
      </w:r>
    </w:p>
    <w:p w:rsidR="00784370" w:rsidRPr="00784370" w:rsidRDefault="00A70E15" w:rsidP="00784370">
      <w:pPr>
        <w:pStyle w:val="a3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proofErr w:type="spellStart"/>
      <w:r w:rsidRPr="00784370">
        <w:rPr>
          <w:sz w:val="24"/>
          <w:szCs w:val="24"/>
        </w:rPr>
        <w:t>Дручинина</w:t>
      </w:r>
      <w:proofErr w:type="spellEnd"/>
      <w:r w:rsidRPr="00784370">
        <w:rPr>
          <w:sz w:val="24"/>
          <w:szCs w:val="24"/>
        </w:rPr>
        <w:t xml:space="preserve"> Н.В., Карпенко М.А.  были аттестованы на соответствие занимаемой должности, </w:t>
      </w:r>
    </w:p>
    <w:p w:rsidR="00784370" w:rsidRPr="00784370" w:rsidRDefault="00FC542B" w:rsidP="00784370">
      <w:pPr>
        <w:pStyle w:val="a3"/>
        <w:numPr>
          <w:ilvl w:val="0"/>
          <w:numId w:val="10"/>
        </w:numPr>
        <w:spacing w:line="276" w:lineRule="auto"/>
        <w:jc w:val="both"/>
        <w:rPr>
          <w:color w:val="000000"/>
          <w:sz w:val="24"/>
          <w:szCs w:val="24"/>
        </w:rPr>
      </w:pPr>
      <w:proofErr w:type="spellStart"/>
      <w:r w:rsidRPr="00784370">
        <w:rPr>
          <w:color w:val="000000"/>
          <w:sz w:val="24"/>
          <w:szCs w:val="24"/>
        </w:rPr>
        <w:t>Нескоромных</w:t>
      </w:r>
      <w:proofErr w:type="spellEnd"/>
      <w:r w:rsidRPr="00784370">
        <w:rPr>
          <w:color w:val="000000"/>
          <w:sz w:val="24"/>
          <w:szCs w:val="24"/>
        </w:rPr>
        <w:t xml:space="preserve"> И. Н. </w:t>
      </w:r>
      <w:r w:rsidR="00A70E15" w:rsidRPr="00784370">
        <w:rPr>
          <w:color w:val="000000"/>
          <w:sz w:val="24"/>
          <w:szCs w:val="24"/>
        </w:rPr>
        <w:t xml:space="preserve">получила </w:t>
      </w:r>
      <w:r w:rsidRPr="00784370">
        <w:rPr>
          <w:color w:val="000000"/>
          <w:sz w:val="24"/>
          <w:szCs w:val="24"/>
        </w:rPr>
        <w:t xml:space="preserve">высшую </w:t>
      </w:r>
      <w:r w:rsidR="00A70E15" w:rsidRPr="00784370">
        <w:rPr>
          <w:color w:val="000000"/>
          <w:sz w:val="24"/>
          <w:szCs w:val="24"/>
        </w:rPr>
        <w:t xml:space="preserve"> квалификационную категорию</w:t>
      </w:r>
      <w:r w:rsidRPr="00784370">
        <w:rPr>
          <w:color w:val="000000"/>
          <w:sz w:val="24"/>
          <w:szCs w:val="24"/>
        </w:rPr>
        <w:t xml:space="preserve">, </w:t>
      </w:r>
    </w:p>
    <w:p w:rsidR="00FC542B" w:rsidRDefault="00784370" w:rsidP="00784370">
      <w:pPr>
        <w:pStyle w:val="a3"/>
        <w:numPr>
          <w:ilvl w:val="0"/>
          <w:numId w:val="10"/>
        </w:numPr>
        <w:spacing w:line="276" w:lineRule="auto"/>
        <w:jc w:val="both"/>
      </w:pPr>
      <w:r w:rsidRPr="00784370">
        <w:rPr>
          <w:color w:val="000000"/>
          <w:sz w:val="24"/>
          <w:szCs w:val="24"/>
        </w:rPr>
        <w:t xml:space="preserve">Жукова Г.П., </w:t>
      </w:r>
      <w:r w:rsidRPr="00784370">
        <w:rPr>
          <w:sz w:val="24"/>
          <w:szCs w:val="22"/>
        </w:rPr>
        <w:t xml:space="preserve">Смирнова Т. И.,  </w:t>
      </w:r>
      <w:r w:rsidRPr="00784370">
        <w:rPr>
          <w:color w:val="000000"/>
          <w:sz w:val="24"/>
          <w:szCs w:val="24"/>
        </w:rPr>
        <w:t xml:space="preserve">Чурилова П.Ф., Быкова Е.Н., Панкратова С.Р. подтвердили </w:t>
      </w:r>
      <w:r w:rsidR="00FC542B" w:rsidRPr="00784370">
        <w:rPr>
          <w:color w:val="000000"/>
          <w:sz w:val="24"/>
          <w:szCs w:val="24"/>
        </w:rPr>
        <w:t>высшую  квалификационную категорию</w:t>
      </w:r>
      <w:r w:rsidR="001800CF">
        <w:rPr>
          <w:color w:val="000000"/>
          <w:sz w:val="24"/>
          <w:szCs w:val="24"/>
        </w:rPr>
        <w:t>.</w:t>
      </w:r>
      <w:r w:rsidR="00FC542B" w:rsidRPr="00784370">
        <w:rPr>
          <w:color w:val="000000"/>
          <w:sz w:val="24"/>
          <w:szCs w:val="24"/>
        </w:rPr>
        <w:t xml:space="preserve"> </w:t>
      </w:r>
    </w:p>
    <w:p w:rsidR="00784370" w:rsidRDefault="00784370" w:rsidP="00784370">
      <w:pPr>
        <w:jc w:val="both"/>
        <w:rPr>
          <w:sz w:val="24"/>
          <w:szCs w:val="28"/>
        </w:rPr>
      </w:pPr>
    </w:p>
    <w:p w:rsidR="009C6174" w:rsidRPr="008C662E" w:rsidRDefault="009C6174" w:rsidP="00784370">
      <w:pPr>
        <w:spacing w:line="276" w:lineRule="auto"/>
        <w:ind w:firstLine="360"/>
        <w:jc w:val="both"/>
        <w:rPr>
          <w:sz w:val="24"/>
          <w:szCs w:val="28"/>
        </w:rPr>
      </w:pPr>
      <w:r w:rsidRPr="008C662E">
        <w:rPr>
          <w:sz w:val="24"/>
          <w:szCs w:val="28"/>
        </w:rPr>
        <w:t>Подводя итоги методического объединения за 201</w:t>
      </w:r>
      <w:r>
        <w:rPr>
          <w:sz w:val="24"/>
          <w:szCs w:val="28"/>
        </w:rPr>
        <w:t>6</w:t>
      </w:r>
      <w:r w:rsidRPr="008C662E">
        <w:rPr>
          <w:sz w:val="24"/>
          <w:szCs w:val="28"/>
        </w:rPr>
        <w:t>-201</w:t>
      </w:r>
      <w:r>
        <w:rPr>
          <w:sz w:val="24"/>
          <w:szCs w:val="28"/>
        </w:rPr>
        <w:t>7</w:t>
      </w:r>
      <w:r w:rsidRPr="008C662E">
        <w:rPr>
          <w:sz w:val="24"/>
          <w:szCs w:val="28"/>
        </w:rPr>
        <w:t xml:space="preserve"> год можно отметить, что в целом коллектив воспитателей с поставленными задачами справился.</w:t>
      </w:r>
      <w:r w:rsidRPr="008C662E">
        <w:t xml:space="preserve"> </w:t>
      </w:r>
      <w:r w:rsidRPr="008C662E">
        <w:rPr>
          <w:sz w:val="24"/>
          <w:szCs w:val="28"/>
        </w:rPr>
        <w:t>Выполнению поставленных задач способствовала активность и заинтересованность всех участников МО.</w:t>
      </w:r>
    </w:p>
    <w:p w:rsidR="00674A69" w:rsidRDefault="009C6174" w:rsidP="00784370">
      <w:pPr>
        <w:spacing w:line="276" w:lineRule="auto"/>
        <w:ind w:firstLine="708"/>
        <w:jc w:val="both"/>
        <w:rPr>
          <w:sz w:val="24"/>
          <w:szCs w:val="24"/>
        </w:rPr>
      </w:pPr>
      <w:r w:rsidRPr="008C662E">
        <w:rPr>
          <w:sz w:val="24"/>
          <w:szCs w:val="24"/>
        </w:rPr>
        <w:t>На сайте МБДОУ «Детский сад № 14 «Василёк» (</w:t>
      </w:r>
      <w:hyperlink r:id="rId9" w:history="1">
        <w:r w:rsidR="00784370" w:rsidRPr="00784370">
          <w:rPr>
            <w:rStyle w:val="ac"/>
            <w:sz w:val="24"/>
            <w:szCs w:val="24"/>
          </w:rPr>
          <w:t>http://ds14.educrub.ru/</w:t>
        </w:r>
      </w:hyperlink>
      <w:r w:rsidRPr="00784370">
        <w:rPr>
          <w:sz w:val="24"/>
          <w:szCs w:val="24"/>
        </w:rPr>
        <w:t>)</w:t>
      </w:r>
      <w:r w:rsidRPr="008C662E">
        <w:rPr>
          <w:sz w:val="24"/>
          <w:szCs w:val="24"/>
        </w:rPr>
        <w:t xml:space="preserve"> продолжает работу страница «Методическое объединение», где регулярно обновля</w:t>
      </w:r>
      <w:r w:rsidR="00784370">
        <w:rPr>
          <w:sz w:val="24"/>
          <w:szCs w:val="24"/>
        </w:rPr>
        <w:t>ется</w:t>
      </w:r>
      <w:r w:rsidRPr="008C662E">
        <w:rPr>
          <w:sz w:val="24"/>
          <w:szCs w:val="24"/>
        </w:rPr>
        <w:t xml:space="preserve"> информация о работе МО.</w:t>
      </w:r>
      <w:r w:rsidR="00674A69" w:rsidRPr="00674A69">
        <w:rPr>
          <w:sz w:val="24"/>
          <w:szCs w:val="24"/>
        </w:rPr>
        <w:t xml:space="preserve"> </w:t>
      </w:r>
    </w:p>
    <w:p w:rsidR="00674A69" w:rsidRDefault="00674A69" w:rsidP="00784370">
      <w:pPr>
        <w:spacing w:line="276" w:lineRule="auto"/>
        <w:ind w:firstLine="708"/>
        <w:jc w:val="both"/>
        <w:rPr>
          <w:sz w:val="24"/>
          <w:szCs w:val="24"/>
        </w:rPr>
      </w:pPr>
      <w:r w:rsidRPr="008C662E">
        <w:rPr>
          <w:sz w:val="24"/>
          <w:szCs w:val="24"/>
        </w:rPr>
        <w:t>Проведено анкетирование, которое помогло признать  проведённую работу удовлетворительной</w:t>
      </w:r>
      <w:r>
        <w:rPr>
          <w:sz w:val="24"/>
          <w:szCs w:val="24"/>
        </w:rPr>
        <w:t xml:space="preserve">.  Все педагоги единогласно высказались за предложение продолжить </w:t>
      </w:r>
      <w:r w:rsidR="00FD1769">
        <w:rPr>
          <w:sz w:val="24"/>
          <w:szCs w:val="24"/>
        </w:rPr>
        <w:t>в следующем учебном году</w:t>
      </w:r>
      <w:r w:rsidR="00FD17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работу по теме </w:t>
      </w:r>
      <w:r w:rsidR="0064269F" w:rsidRPr="00784370">
        <w:rPr>
          <w:b/>
          <w:color w:val="002060"/>
          <w:sz w:val="24"/>
          <w:szCs w:val="24"/>
        </w:rPr>
        <w:t>«</w:t>
      </w:r>
      <w:r w:rsidR="00FD1769" w:rsidRPr="00FD1769">
        <w:rPr>
          <w:b/>
          <w:color w:val="002060"/>
          <w:sz w:val="24"/>
          <w:szCs w:val="24"/>
        </w:rPr>
        <w:t xml:space="preserve">Использование инновационных технологий, соответствующих ФГОС </w:t>
      </w:r>
      <w:proofErr w:type="gramStart"/>
      <w:r w:rsidR="00FD1769" w:rsidRPr="00FD1769">
        <w:rPr>
          <w:b/>
          <w:color w:val="002060"/>
          <w:sz w:val="24"/>
          <w:szCs w:val="24"/>
        </w:rPr>
        <w:t>ДО</w:t>
      </w:r>
      <w:proofErr w:type="gramEnd"/>
      <w:r w:rsidR="00FD1769">
        <w:rPr>
          <w:b/>
          <w:color w:val="002060"/>
          <w:sz w:val="24"/>
          <w:szCs w:val="24"/>
        </w:rPr>
        <w:t>,</w:t>
      </w:r>
      <w:r w:rsidR="00FD1769" w:rsidRPr="00FD1769">
        <w:rPr>
          <w:b/>
          <w:color w:val="002060"/>
          <w:sz w:val="24"/>
          <w:szCs w:val="24"/>
        </w:rPr>
        <w:t xml:space="preserve">  </w:t>
      </w:r>
      <w:proofErr w:type="gramStart"/>
      <w:r w:rsidR="00FD1769" w:rsidRPr="00FD1769">
        <w:rPr>
          <w:b/>
          <w:color w:val="002060"/>
          <w:sz w:val="24"/>
          <w:szCs w:val="24"/>
        </w:rPr>
        <w:t>в</w:t>
      </w:r>
      <w:proofErr w:type="gramEnd"/>
      <w:r w:rsidR="00FD1769" w:rsidRPr="00FD1769">
        <w:rPr>
          <w:b/>
          <w:color w:val="002060"/>
          <w:sz w:val="24"/>
          <w:szCs w:val="24"/>
        </w:rPr>
        <w:t xml:space="preserve"> воспитательно-образовательном процессе </w:t>
      </w:r>
      <w:r w:rsidR="0064269F" w:rsidRPr="00784370">
        <w:rPr>
          <w:b/>
          <w:color w:val="002060"/>
          <w:sz w:val="24"/>
          <w:szCs w:val="24"/>
        </w:rPr>
        <w:t>с детьми с ограниченными возможностями здоровья»</w:t>
      </w:r>
      <w:r>
        <w:rPr>
          <w:sz w:val="24"/>
          <w:szCs w:val="24"/>
        </w:rPr>
        <w:t xml:space="preserve">. </w:t>
      </w:r>
      <w:r w:rsidRPr="008C662E">
        <w:rPr>
          <w:sz w:val="24"/>
          <w:szCs w:val="24"/>
        </w:rPr>
        <w:t xml:space="preserve">  </w:t>
      </w:r>
    </w:p>
    <w:p w:rsidR="009C6174" w:rsidRPr="008C662E" w:rsidRDefault="009C6174" w:rsidP="009C6174">
      <w:pPr>
        <w:spacing w:line="276" w:lineRule="auto"/>
        <w:ind w:firstLine="708"/>
        <w:jc w:val="both"/>
        <w:rPr>
          <w:sz w:val="24"/>
          <w:szCs w:val="24"/>
        </w:rPr>
      </w:pPr>
    </w:p>
    <w:p w:rsidR="008469D9" w:rsidRPr="001B5495" w:rsidRDefault="008469D9" w:rsidP="0085605B">
      <w:pPr>
        <w:shd w:val="clear" w:color="auto" w:fill="FFFFFF"/>
        <w:spacing w:line="276" w:lineRule="auto"/>
        <w:rPr>
          <w:color w:val="00CC66"/>
          <w:sz w:val="24"/>
          <w:szCs w:val="24"/>
        </w:rPr>
      </w:pPr>
    </w:p>
    <w:p w:rsidR="00142947" w:rsidRPr="00F02D82" w:rsidRDefault="008469D9" w:rsidP="0085605B">
      <w:pPr>
        <w:shd w:val="clear" w:color="auto" w:fill="FFFFFF"/>
        <w:spacing w:line="276" w:lineRule="auto"/>
        <w:ind w:left="10"/>
        <w:jc w:val="right"/>
        <w:rPr>
          <w:sz w:val="24"/>
          <w:szCs w:val="24"/>
        </w:rPr>
      </w:pPr>
      <w:r w:rsidRPr="00F02D82">
        <w:rPr>
          <w:sz w:val="24"/>
          <w:szCs w:val="24"/>
        </w:rPr>
        <w:t xml:space="preserve">Руководитель МО воспитателей    </w:t>
      </w:r>
      <w:r w:rsidR="0085605B" w:rsidRPr="00F02D82">
        <w:rPr>
          <w:sz w:val="24"/>
          <w:szCs w:val="24"/>
        </w:rPr>
        <w:t>групп</w:t>
      </w:r>
      <w:r w:rsidR="00142947" w:rsidRPr="00F02D82">
        <w:rPr>
          <w:sz w:val="24"/>
          <w:szCs w:val="24"/>
        </w:rPr>
        <w:t xml:space="preserve"> </w:t>
      </w:r>
      <w:proofErr w:type="gramStart"/>
      <w:r w:rsidR="00142947" w:rsidRPr="00F02D82">
        <w:rPr>
          <w:sz w:val="24"/>
          <w:szCs w:val="24"/>
        </w:rPr>
        <w:t>компенсирующей</w:t>
      </w:r>
      <w:proofErr w:type="gramEnd"/>
      <w:r w:rsidR="00142947" w:rsidRPr="00F02D82">
        <w:rPr>
          <w:sz w:val="24"/>
          <w:szCs w:val="24"/>
        </w:rPr>
        <w:t xml:space="preserve"> </w:t>
      </w:r>
    </w:p>
    <w:p w:rsidR="008469D9" w:rsidRPr="001B5495" w:rsidRDefault="0085605B" w:rsidP="0085605B">
      <w:pPr>
        <w:shd w:val="clear" w:color="auto" w:fill="FFFFFF"/>
        <w:spacing w:line="276" w:lineRule="auto"/>
        <w:ind w:left="10"/>
        <w:jc w:val="right"/>
        <w:rPr>
          <w:color w:val="00CC66"/>
          <w:sz w:val="24"/>
          <w:szCs w:val="24"/>
        </w:rPr>
      </w:pPr>
      <w:r w:rsidRPr="00F02D82">
        <w:rPr>
          <w:sz w:val="24"/>
          <w:szCs w:val="24"/>
        </w:rPr>
        <w:t xml:space="preserve"> </w:t>
      </w:r>
      <w:r w:rsidR="00142947" w:rsidRPr="00F02D82">
        <w:rPr>
          <w:sz w:val="24"/>
          <w:szCs w:val="24"/>
        </w:rPr>
        <w:t>направленности ДОУ  г. Рубцовска</w:t>
      </w:r>
      <w:r w:rsidR="002C1E19" w:rsidRPr="00F02D82">
        <w:rPr>
          <w:sz w:val="24"/>
          <w:szCs w:val="24"/>
        </w:rPr>
        <w:t xml:space="preserve">   </w:t>
      </w:r>
      <w:proofErr w:type="gramStart"/>
      <w:r w:rsidRPr="00F02D82">
        <w:rPr>
          <w:sz w:val="24"/>
          <w:szCs w:val="24"/>
        </w:rPr>
        <w:t>Митина</w:t>
      </w:r>
      <w:proofErr w:type="gramEnd"/>
      <w:r w:rsidRPr="00F02D82">
        <w:rPr>
          <w:sz w:val="24"/>
          <w:szCs w:val="24"/>
        </w:rPr>
        <w:t xml:space="preserve"> В.Б.</w:t>
      </w:r>
      <w:r w:rsidRPr="001B5495">
        <w:rPr>
          <w:color w:val="00CC66"/>
          <w:sz w:val="24"/>
          <w:szCs w:val="24"/>
        </w:rPr>
        <w:t xml:space="preserve"> </w:t>
      </w:r>
    </w:p>
    <w:p w:rsidR="008A48BF" w:rsidRDefault="008A48BF" w:rsidP="0085605B">
      <w:pPr>
        <w:spacing w:line="276" w:lineRule="auto"/>
        <w:rPr>
          <w:color w:val="00CC66"/>
          <w:sz w:val="24"/>
          <w:szCs w:val="24"/>
        </w:rPr>
      </w:pPr>
    </w:p>
    <w:p w:rsidR="008A48BF" w:rsidRPr="008A48BF" w:rsidRDefault="008A48BF" w:rsidP="008A48BF">
      <w:pPr>
        <w:rPr>
          <w:sz w:val="24"/>
          <w:szCs w:val="24"/>
        </w:rPr>
      </w:pPr>
    </w:p>
    <w:p w:rsidR="008A48BF" w:rsidRPr="008A48BF" w:rsidRDefault="008A48BF" w:rsidP="008A48BF">
      <w:pPr>
        <w:rPr>
          <w:sz w:val="24"/>
          <w:szCs w:val="24"/>
        </w:rPr>
      </w:pPr>
    </w:p>
    <w:p w:rsidR="008A48BF" w:rsidRPr="008A48BF" w:rsidRDefault="008A48BF" w:rsidP="008A48BF">
      <w:pPr>
        <w:rPr>
          <w:sz w:val="24"/>
          <w:szCs w:val="24"/>
        </w:rPr>
      </w:pPr>
    </w:p>
    <w:p w:rsidR="008A48BF" w:rsidRPr="008A48BF" w:rsidRDefault="008A48BF" w:rsidP="008A48BF">
      <w:pPr>
        <w:rPr>
          <w:sz w:val="24"/>
          <w:szCs w:val="24"/>
        </w:rPr>
      </w:pPr>
    </w:p>
    <w:p w:rsidR="008A48BF" w:rsidRPr="008A48BF" w:rsidRDefault="008A48BF" w:rsidP="008A48BF">
      <w:pPr>
        <w:rPr>
          <w:sz w:val="24"/>
          <w:szCs w:val="24"/>
        </w:rPr>
      </w:pPr>
    </w:p>
    <w:p w:rsidR="008A48BF" w:rsidRDefault="008A48BF" w:rsidP="008A48BF">
      <w:pPr>
        <w:rPr>
          <w:sz w:val="24"/>
          <w:szCs w:val="24"/>
        </w:rPr>
      </w:pPr>
    </w:p>
    <w:p w:rsidR="008A48BF" w:rsidRDefault="008A48BF" w:rsidP="008A48BF">
      <w:pPr>
        <w:rPr>
          <w:sz w:val="24"/>
          <w:szCs w:val="24"/>
        </w:rPr>
      </w:pPr>
    </w:p>
    <w:p w:rsidR="007D42DB" w:rsidRPr="008A48BF" w:rsidRDefault="008A48BF" w:rsidP="008A48BF">
      <w:pPr>
        <w:tabs>
          <w:tab w:val="left" w:pos="147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7D42DB" w:rsidRPr="008A48BF" w:rsidSect="00F02D82">
      <w:footerReference w:type="default" r:id="rId10"/>
      <w:pgSz w:w="11909" w:h="16834"/>
      <w:pgMar w:top="1134" w:right="850" w:bottom="993" w:left="1701" w:header="720" w:footer="720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0D1" w:rsidRDefault="003550D1" w:rsidP="000C6D94">
      <w:r>
        <w:separator/>
      </w:r>
    </w:p>
  </w:endnote>
  <w:endnote w:type="continuationSeparator" w:id="0">
    <w:p w:rsidR="003550D1" w:rsidRDefault="003550D1" w:rsidP="000C6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08144"/>
    </w:sdtPr>
    <w:sdtEndPr/>
    <w:sdtContent>
      <w:p w:rsidR="000C6D94" w:rsidRDefault="007F6A36">
        <w:pPr>
          <w:pStyle w:val="aa"/>
          <w:jc w:val="right"/>
        </w:pPr>
        <w:r>
          <w:fldChar w:fldCharType="begin"/>
        </w:r>
        <w:r w:rsidR="009A3D4D">
          <w:instrText xml:space="preserve"> PAGE   \* MERGEFORMAT </w:instrText>
        </w:r>
        <w:r>
          <w:fldChar w:fldCharType="separate"/>
        </w:r>
        <w:r w:rsidR="001814B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0C6D94" w:rsidRDefault="000C6D9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0D1" w:rsidRDefault="003550D1" w:rsidP="000C6D94">
      <w:r>
        <w:separator/>
      </w:r>
    </w:p>
  </w:footnote>
  <w:footnote w:type="continuationSeparator" w:id="0">
    <w:p w:rsidR="003550D1" w:rsidRDefault="003550D1" w:rsidP="000C6D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25BAD"/>
    <w:multiLevelType w:val="hybridMultilevel"/>
    <w:tmpl w:val="9FE8F4C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697D93"/>
    <w:multiLevelType w:val="hybridMultilevel"/>
    <w:tmpl w:val="D79279C8"/>
    <w:lvl w:ilvl="0" w:tplc="751653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0685D"/>
    <w:multiLevelType w:val="hybridMultilevel"/>
    <w:tmpl w:val="F41E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E4AA6"/>
    <w:multiLevelType w:val="hybridMultilevel"/>
    <w:tmpl w:val="02A02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F56B29"/>
    <w:multiLevelType w:val="hybridMultilevel"/>
    <w:tmpl w:val="99560AB8"/>
    <w:lvl w:ilvl="0" w:tplc="9A1A51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291032"/>
    <w:multiLevelType w:val="hybridMultilevel"/>
    <w:tmpl w:val="FBCA2448"/>
    <w:lvl w:ilvl="0" w:tplc="3BB6237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00612A"/>
    <w:multiLevelType w:val="hybridMultilevel"/>
    <w:tmpl w:val="BE22D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8643AA"/>
    <w:multiLevelType w:val="singleLevel"/>
    <w:tmpl w:val="4B0EEE9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7"/>
    <w:lvlOverride w:ilvl="0">
      <w:lvl w:ilvl="0">
        <w:start w:val="2"/>
        <w:numFmt w:val="decimal"/>
        <w:lvlText w:val="%1.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2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9D9"/>
    <w:rsid w:val="000220AB"/>
    <w:rsid w:val="00052C84"/>
    <w:rsid w:val="00083779"/>
    <w:rsid w:val="000A15F4"/>
    <w:rsid w:val="000C6D94"/>
    <w:rsid w:val="000E5BF2"/>
    <w:rsid w:val="000F3F22"/>
    <w:rsid w:val="00110CB2"/>
    <w:rsid w:val="00142947"/>
    <w:rsid w:val="00152C16"/>
    <w:rsid w:val="001571EB"/>
    <w:rsid w:val="00170422"/>
    <w:rsid w:val="001800CF"/>
    <w:rsid w:val="001814B7"/>
    <w:rsid w:val="001A75CE"/>
    <w:rsid w:val="001B5495"/>
    <w:rsid w:val="001C0B60"/>
    <w:rsid w:val="001C53E9"/>
    <w:rsid w:val="001F339A"/>
    <w:rsid w:val="00200409"/>
    <w:rsid w:val="00203930"/>
    <w:rsid w:val="00213E8D"/>
    <w:rsid w:val="002343D9"/>
    <w:rsid w:val="00256B28"/>
    <w:rsid w:val="00265626"/>
    <w:rsid w:val="00283100"/>
    <w:rsid w:val="002A4D48"/>
    <w:rsid w:val="002C1E19"/>
    <w:rsid w:val="002C59C2"/>
    <w:rsid w:val="002E7611"/>
    <w:rsid w:val="00302C90"/>
    <w:rsid w:val="00321377"/>
    <w:rsid w:val="00330839"/>
    <w:rsid w:val="00346E0B"/>
    <w:rsid w:val="003550D1"/>
    <w:rsid w:val="00357E2F"/>
    <w:rsid w:val="0036757C"/>
    <w:rsid w:val="003C0AA2"/>
    <w:rsid w:val="003C6BE9"/>
    <w:rsid w:val="003F55DA"/>
    <w:rsid w:val="004228AE"/>
    <w:rsid w:val="00427988"/>
    <w:rsid w:val="004333DF"/>
    <w:rsid w:val="004406FD"/>
    <w:rsid w:val="00457ECC"/>
    <w:rsid w:val="00473D51"/>
    <w:rsid w:val="004B4EED"/>
    <w:rsid w:val="004F7EC3"/>
    <w:rsid w:val="00507149"/>
    <w:rsid w:val="0054426C"/>
    <w:rsid w:val="00581477"/>
    <w:rsid w:val="0058286D"/>
    <w:rsid w:val="005C0B5C"/>
    <w:rsid w:val="005D4C2C"/>
    <w:rsid w:val="005F728F"/>
    <w:rsid w:val="00612EB7"/>
    <w:rsid w:val="006130B9"/>
    <w:rsid w:val="0063593F"/>
    <w:rsid w:val="0064269F"/>
    <w:rsid w:val="00647553"/>
    <w:rsid w:val="006659CB"/>
    <w:rsid w:val="00674A69"/>
    <w:rsid w:val="00743958"/>
    <w:rsid w:val="00767853"/>
    <w:rsid w:val="00784370"/>
    <w:rsid w:val="007B4BE3"/>
    <w:rsid w:val="007D42DB"/>
    <w:rsid w:val="007F6A36"/>
    <w:rsid w:val="00821820"/>
    <w:rsid w:val="0083774B"/>
    <w:rsid w:val="0084292D"/>
    <w:rsid w:val="008469D9"/>
    <w:rsid w:val="0085605B"/>
    <w:rsid w:val="00864948"/>
    <w:rsid w:val="008735E7"/>
    <w:rsid w:val="008A06FA"/>
    <w:rsid w:val="008A48BF"/>
    <w:rsid w:val="008C662E"/>
    <w:rsid w:val="008D79C5"/>
    <w:rsid w:val="008E12A8"/>
    <w:rsid w:val="009058E2"/>
    <w:rsid w:val="00905BC0"/>
    <w:rsid w:val="00931D29"/>
    <w:rsid w:val="00967CEC"/>
    <w:rsid w:val="00991AA3"/>
    <w:rsid w:val="009A3D4D"/>
    <w:rsid w:val="009B0BA2"/>
    <w:rsid w:val="009C6174"/>
    <w:rsid w:val="009D3BA8"/>
    <w:rsid w:val="00A0774C"/>
    <w:rsid w:val="00A34024"/>
    <w:rsid w:val="00A37578"/>
    <w:rsid w:val="00A50779"/>
    <w:rsid w:val="00A549E5"/>
    <w:rsid w:val="00A70E15"/>
    <w:rsid w:val="00BA04C0"/>
    <w:rsid w:val="00BA12FF"/>
    <w:rsid w:val="00BA2EC4"/>
    <w:rsid w:val="00BE3844"/>
    <w:rsid w:val="00C70B93"/>
    <w:rsid w:val="00C85669"/>
    <w:rsid w:val="00C95A14"/>
    <w:rsid w:val="00CB255A"/>
    <w:rsid w:val="00CB69AF"/>
    <w:rsid w:val="00CC5477"/>
    <w:rsid w:val="00CE67C1"/>
    <w:rsid w:val="00CF2DE1"/>
    <w:rsid w:val="00D05B1A"/>
    <w:rsid w:val="00D40738"/>
    <w:rsid w:val="00D467A6"/>
    <w:rsid w:val="00D5129D"/>
    <w:rsid w:val="00D83EDC"/>
    <w:rsid w:val="00D92CDC"/>
    <w:rsid w:val="00DD3D76"/>
    <w:rsid w:val="00E01B9E"/>
    <w:rsid w:val="00E21572"/>
    <w:rsid w:val="00E61D10"/>
    <w:rsid w:val="00E672F9"/>
    <w:rsid w:val="00E94DF7"/>
    <w:rsid w:val="00EA3818"/>
    <w:rsid w:val="00EE40CE"/>
    <w:rsid w:val="00EF663D"/>
    <w:rsid w:val="00F02D82"/>
    <w:rsid w:val="00F06B7A"/>
    <w:rsid w:val="00F7360F"/>
    <w:rsid w:val="00FA1026"/>
    <w:rsid w:val="00FC542B"/>
    <w:rsid w:val="00FC554F"/>
    <w:rsid w:val="00FC5CE3"/>
    <w:rsid w:val="00FD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9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0AB"/>
    <w:pPr>
      <w:ind w:left="720"/>
      <w:contextualSpacing/>
    </w:pPr>
  </w:style>
  <w:style w:type="paragraph" w:styleId="a4">
    <w:name w:val="Normal (Web)"/>
    <w:basedOn w:val="a"/>
    <w:rsid w:val="008469D9"/>
    <w:pPr>
      <w:widowControl/>
      <w:autoSpaceDE/>
      <w:autoSpaceDN/>
      <w:adjustRightInd/>
      <w:spacing w:before="30" w:after="30"/>
    </w:pPr>
  </w:style>
  <w:style w:type="paragraph" w:customStyle="1" w:styleId="FR2">
    <w:name w:val="FR2"/>
    <w:rsid w:val="008469D9"/>
    <w:pPr>
      <w:widowControl w:val="0"/>
      <w:autoSpaceDE w:val="0"/>
      <w:autoSpaceDN w:val="0"/>
      <w:adjustRightInd w:val="0"/>
      <w:spacing w:after="0" w:line="300" w:lineRule="auto"/>
      <w:ind w:firstLine="2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99"/>
    <w:qFormat/>
    <w:rsid w:val="00E01B9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130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30B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C6D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C6D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C6D9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C6D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nhideWhenUsed/>
    <w:rsid w:val="004F7EC3"/>
    <w:rPr>
      <w:color w:val="0857A6"/>
      <w:u w:val="single"/>
    </w:rPr>
  </w:style>
  <w:style w:type="table" w:styleId="ad">
    <w:name w:val="Table Grid"/>
    <w:basedOn w:val="a1"/>
    <w:uiPriority w:val="59"/>
    <w:rsid w:val="00170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9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0AB"/>
    <w:pPr>
      <w:ind w:left="720"/>
      <w:contextualSpacing/>
    </w:pPr>
  </w:style>
  <w:style w:type="paragraph" w:styleId="a4">
    <w:name w:val="Normal (Web)"/>
    <w:basedOn w:val="a"/>
    <w:rsid w:val="008469D9"/>
    <w:pPr>
      <w:widowControl/>
      <w:autoSpaceDE/>
      <w:autoSpaceDN/>
      <w:adjustRightInd/>
      <w:spacing w:before="30" w:after="30"/>
    </w:pPr>
  </w:style>
  <w:style w:type="paragraph" w:customStyle="1" w:styleId="FR2">
    <w:name w:val="FR2"/>
    <w:rsid w:val="008469D9"/>
    <w:pPr>
      <w:widowControl w:val="0"/>
      <w:autoSpaceDE w:val="0"/>
      <w:autoSpaceDN w:val="0"/>
      <w:adjustRightInd w:val="0"/>
      <w:spacing w:after="0" w:line="300" w:lineRule="auto"/>
      <w:ind w:firstLine="2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99"/>
    <w:qFormat/>
    <w:rsid w:val="00E01B9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130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30B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C6D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C6D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C6D9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C6D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nhideWhenUsed/>
    <w:rsid w:val="004F7EC3"/>
    <w:rPr>
      <w:color w:val="0857A6"/>
      <w:u w:val="single"/>
    </w:rPr>
  </w:style>
  <w:style w:type="table" w:styleId="ad">
    <w:name w:val="Table Grid"/>
    <w:basedOn w:val="a1"/>
    <w:uiPriority w:val="59"/>
    <w:rsid w:val="00170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ds14.educru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CB50A8-2F19-49F5-9EEC-9BA07653C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7</Pages>
  <Words>1470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Usebook</cp:lastModifiedBy>
  <cp:revision>4</cp:revision>
  <cp:lastPrinted>2017-05-14T08:19:00Z</cp:lastPrinted>
  <dcterms:created xsi:type="dcterms:W3CDTF">2013-05-25T08:25:00Z</dcterms:created>
  <dcterms:modified xsi:type="dcterms:W3CDTF">2017-05-28T07:55:00Z</dcterms:modified>
</cp:coreProperties>
</file>