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05" w:rsidRDefault="00230505" w:rsidP="0023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230505" w:rsidRDefault="00230505" w:rsidP="0023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«Детский сад компенсирующего вида №14 «Василёк» </w:t>
      </w:r>
    </w:p>
    <w:p w:rsidR="00230505" w:rsidRDefault="00230505" w:rsidP="002305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города Рубцовска Алтайского края</w:t>
      </w:r>
    </w:p>
    <w:p w:rsidR="00230505" w:rsidRDefault="00230505" w:rsidP="0023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658213, г. Рубцовск, проспект Ленина, 29</w:t>
      </w:r>
    </w:p>
    <w:p w:rsidR="00230505" w:rsidRDefault="00230505" w:rsidP="0023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тел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.: (38557) 9-87-52</w:t>
      </w:r>
    </w:p>
    <w:p w:rsidR="00230505" w:rsidRDefault="00230505" w:rsidP="0023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sz w:val="26"/>
            <w:lang w:val="en-US"/>
          </w:rPr>
          <w:t>vasilek.dou@mail.ru</w:t>
        </w:r>
      </w:hyperlink>
    </w:p>
    <w:p w:rsidR="00230505" w:rsidRDefault="00230505" w:rsidP="0023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http://ds14.educrub.ru/</w:t>
      </w:r>
    </w:p>
    <w:p w:rsidR="00230505" w:rsidRDefault="00230505" w:rsidP="0023050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230505" w:rsidRDefault="00230505" w:rsidP="00230505">
      <w:pPr>
        <w:shd w:val="clear" w:color="auto" w:fill="FFFFFF"/>
        <w:spacing w:before="150" w:after="450" w:line="288" w:lineRule="atLeast"/>
        <w:outlineLvl w:val="0"/>
        <w:rPr>
          <w:rFonts w:eastAsia="Times New Roman"/>
          <w:color w:val="333333"/>
          <w:kern w:val="36"/>
          <w:sz w:val="45"/>
          <w:szCs w:val="45"/>
        </w:rPr>
      </w:pPr>
    </w:p>
    <w:p w:rsidR="00230505" w:rsidRDefault="00230505" w:rsidP="00230505">
      <w:pPr>
        <w:shd w:val="clear" w:color="auto" w:fill="FFFFFF"/>
        <w:spacing w:before="150" w:after="450" w:line="288" w:lineRule="atLeast"/>
        <w:outlineLvl w:val="0"/>
        <w:rPr>
          <w:rFonts w:eastAsia="Times New Roman"/>
          <w:color w:val="333333"/>
          <w:kern w:val="36"/>
          <w:sz w:val="45"/>
          <w:szCs w:val="45"/>
        </w:rPr>
      </w:pPr>
    </w:p>
    <w:p w:rsidR="00230505" w:rsidRPr="005630AD" w:rsidRDefault="006C055B" w:rsidP="006C055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5"/>
          <w:szCs w:val="45"/>
        </w:rPr>
      </w:pPr>
      <w:r w:rsidRPr="005630AD">
        <w:rPr>
          <w:rFonts w:ascii="Times New Roman" w:eastAsia="Times New Roman" w:hAnsi="Times New Roman" w:cs="Times New Roman"/>
          <w:b/>
          <w:kern w:val="36"/>
          <w:sz w:val="45"/>
          <w:szCs w:val="45"/>
        </w:rPr>
        <w:t xml:space="preserve">Консультация для </w:t>
      </w:r>
      <w:r w:rsidRPr="005630AD">
        <w:rPr>
          <w:rFonts w:ascii="Times New Roman" w:eastAsia="Times New Roman" w:hAnsi="Times New Roman" w:cs="Times New Roman"/>
          <w:b/>
          <w:kern w:val="36"/>
          <w:sz w:val="45"/>
          <w:szCs w:val="45"/>
        </w:rPr>
        <w:t>воспитателей групп компенсирующей направленности</w:t>
      </w:r>
    </w:p>
    <w:p w:rsidR="00230505" w:rsidRPr="005630AD" w:rsidRDefault="00230505" w:rsidP="006C055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5"/>
          <w:szCs w:val="45"/>
        </w:rPr>
      </w:pPr>
    </w:p>
    <w:p w:rsidR="00230505" w:rsidRPr="005630AD" w:rsidRDefault="00230505" w:rsidP="0023050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sz w:val="27"/>
          <w:szCs w:val="20"/>
        </w:rPr>
      </w:pPr>
      <w:r w:rsidRPr="005630AD">
        <w:rPr>
          <w:rFonts w:ascii="Times New Roman" w:eastAsia="Times New Roman" w:hAnsi="Times New Roman" w:cs="Times New Roman"/>
          <w:kern w:val="36"/>
          <w:sz w:val="45"/>
          <w:szCs w:val="45"/>
        </w:rPr>
        <w:t xml:space="preserve">Тема: «Использование инновационных технологий в </w:t>
      </w:r>
      <w:proofErr w:type="gramStart"/>
      <w:r w:rsidRPr="005630AD">
        <w:rPr>
          <w:rFonts w:ascii="Times New Roman" w:eastAsia="Times New Roman" w:hAnsi="Times New Roman" w:cs="Times New Roman"/>
          <w:kern w:val="36"/>
          <w:sz w:val="45"/>
          <w:szCs w:val="45"/>
        </w:rPr>
        <w:t>образовательной</w:t>
      </w:r>
      <w:proofErr w:type="gramEnd"/>
      <w:r w:rsidRPr="005630AD">
        <w:rPr>
          <w:rFonts w:ascii="Times New Roman" w:eastAsia="Times New Roman" w:hAnsi="Times New Roman" w:cs="Times New Roman"/>
          <w:kern w:val="36"/>
          <w:sz w:val="45"/>
          <w:szCs w:val="45"/>
        </w:rPr>
        <w:t xml:space="preserve"> деятельности по речевому развитию детей дошкольного возраста в контексте ФГОС ДО»</w:t>
      </w: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Подготовила:</w:t>
      </w: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Рудина К.П., </w:t>
      </w: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воспитатель первой </w:t>
      </w: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квалификационной категории</w:t>
      </w: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0505" w:rsidRDefault="00230505" w:rsidP="00230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630AD" w:rsidRDefault="005630AD" w:rsidP="002305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630AD" w:rsidRDefault="005630AD" w:rsidP="002305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0505" w:rsidRDefault="00230505" w:rsidP="002305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Рубцовск, 2020 г.</w:t>
      </w:r>
    </w:p>
    <w:p w:rsidR="005630AD" w:rsidRDefault="00230505" w:rsidP="00230505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40"/>
          <w:szCs w:val="40"/>
        </w:rPr>
      </w:pPr>
      <w:r w:rsidRPr="00230505">
        <w:rPr>
          <w:rStyle w:val="c4"/>
          <w:bCs/>
          <w:color w:val="000000"/>
          <w:sz w:val="40"/>
          <w:szCs w:val="40"/>
        </w:rPr>
        <w:lastRenderedPageBreak/>
        <w:t xml:space="preserve"> </w:t>
      </w:r>
    </w:p>
    <w:p w:rsidR="003523BE" w:rsidRPr="004754EB" w:rsidRDefault="00230505" w:rsidP="0023050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18"/>
          <w:szCs w:val="19"/>
        </w:rPr>
      </w:pPr>
      <w:bookmarkStart w:id="0" w:name="_GoBack"/>
      <w:bookmarkEnd w:id="0"/>
      <w:r w:rsidRPr="00372B8B">
        <w:rPr>
          <w:rStyle w:val="c4"/>
          <w:b/>
          <w:bCs/>
          <w:color w:val="000000"/>
          <w:szCs w:val="40"/>
        </w:rPr>
        <w:t>Цель</w:t>
      </w:r>
      <w:r w:rsidRPr="004754EB">
        <w:rPr>
          <w:rStyle w:val="c4"/>
          <w:bCs/>
          <w:color w:val="000000"/>
          <w:szCs w:val="40"/>
        </w:rPr>
        <w:t>:</w:t>
      </w:r>
      <w:r w:rsidRPr="004754EB">
        <w:rPr>
          <w:rStyle w:val="c4"/>
          <w:b/>
          <w:bCs/>
          <w:color w:val="000000"/>
          <w:szCs w:val="40"/>
        </w:rPr>
        <w:t xml:space="preserve"> </w:t>
      </w:r>
      <w:r w:rsidRPr="004754EB">
        <w:rPr>
          <w:rStyle w:val="c4"/>
          <w:bCs/>
          <w:i/>
          <w:color w:val="000000"/>
          <w:szCs w:val="40"/>
        </w:rPr>
        <w:t>расширение знаний воспитателей по данной теме.</w:t>
      </w:r>
    </w:p>
    <w:p w:rsidR="004754EB" w:rsidRDefault="004754EB" w:rsidP="004754EB">
      <w:pPr>
        <w:pStyle w:val="1"/>
        <w:spacing w:line="240" w:lineRule="auto"/>
        <w:ind w:left="20" w:right="20" w:firstLine="709"/>
        <w:jc w:val="right"/>
        <w:rPr>
          <w:bCs/>
          <w:i/>
          <w:iCs/>
          <w:sz w:val="24"/>
          <w:szCs w:val="24"/>
        </w:rPr>
      </w:pPr>
    </w:p>
    <w:p w:rsidR="004754EB" w:rsidRDefault="00D26097" w:rsidP="004754EB">
      <w:pPr>
        <w:pStyle w:val="1"/>
        <w:spacing w:line="240" w:lineRule="auto"/>
        <w:ind w:left="20" w:right="20" w:firstLine="709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«</w:t>
      </w:r>
      <w:r w:rsidR="004754EB">
        <w:rPr>
          <w:bCs/>
          <w:i/>
          <w:iCs/>
          <w:sz w:val="24"/>
          <w:szCs w:val="24"/>
        </w:rPr>
        <w:t xml:space="preserve">Педагогика должна ориентироваться не на </w:t>
      </w:r>
      <w:proofErr w:type="gramStart"/>
      <w:r w:rsidR="004754EB">
        <w:rPr>
          <w:bCs/>
          <w:i/>
          <w:iCs/>
          <w:sz w:val="24"/>
          <w:szCs w:val="24"/>
        </w:rPr>
        <w:t>вчерашний</w:t>
      </w:r>
      <w:proofErr w:type="gramEnd"/>
      <w:r w:rsidR="004754EB">
        <w:rPr>
          <w:bCs/>
          <w:i/>
          <w:iCs/>
          <w:sz w:val="24"/>
          <w:szCs w:val="24"/>
        </w:rPr>
        <w:t xml:space="preserve">, </w:t>
      </w:r>
    </w:p>
    <w:p w:rsidR="004754EB" w:rsidRDefault="004754EB" w:rsidP="004754EB">
      <w:pPr>
        <w:pStyle w:val="1"/>
        <w:spacing w:line="240" w:lineRule="auto"/>
        <w:ind w:left="20" w:right="20" w:firstLine="709"/>
        <w:jc w:val="right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а на завтрашний день детского развития. </w:t>
      </w:r>
    </w:p>
    <w:p w:rsidR="004754EB" w:rsidRDefault="004754EB" w:rsidP="004754EB">
      <w:pPr>
        <w:pStyle w:val="1"/>
        <w:spacing w:line="240" w:lineRule="auto"/>
        <w:ind w:left="20" w:right="20" w:firstLine="709"/>
        <w:jc w:val="right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Только тогда она сумеет вызвать в процессе обучения</w:t>
      </w:r>
    </w:p>
    <w:p w:rsidR="004754EB" w:rsidRDefault="004754EB" w:rsidP="004754EB">
      <w:pPr>
        <w:pStyle w:val="1"/>
        <w:spacing w:line="240" w:lineRule="auto"/>
        <w:ind w:left="20" w:right="20" w:firstLine="709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к жизни те процессы…, которые сейчас </w:t>
      </w:r>
    </w:p>
    <w:p w:rsidR="004754EB" w:rsidRDefault="004754EB" w:rsidP="004754EB">
      <w:pPr>
        <w:pStyle w:val="1"/>
        <w:spacing w:line="240" w:lineRule="auto"/>
        <w:ind w:left="20" w:right="20" w:firstLine="709"/>
        <w:jc w:val="right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лежат в зоне ближайшего развития» </w:t>
      </w:r>
    </w:p>
    <w:p w:rsidR="004754EB" w:rsidRDefault="004754EB" w:rsidP="004754EB">
      <w:pPr>
        <w:pStyle w:val="1"/>
        <w:shd w:val="clear" w:color="auto" w:fill="auto"/>
        <w:spacing w:line="240" w:lineRule="auto"/>
        <w:ind w:left="20" w:right="2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Л. С. Выготский</w:t>
      </w:r>
    </w:p>
    <w:p w:rsidR="00230505" w:rsidRDefault="00230505" w:rsidP="003523BE">
      <w:pPr>
        <w:pStyle w:val="c7"/>
        <w:shd w:val="clear" w:color="auto" w:fill="FFFFFF"/>
        <w:spacing w:before="0" w:beforeAutospacing="0" w:after="0" w:afterAutospacing="0"/>
        <w:ind w:firstLine="600"/>
        <w:jc w:val="both"/>
        <w:rPr>
          <w:rStyle w:val="c1"/>
          <w:color w:val="000000"/>
        </w:rPr>
      </w:pP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умеют все, но говорить правильно, умеют лишь единицы из нас. Разговаривая с другими, мы пользуемся речью,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личность.</w:t>
      </w: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Судить о начале 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личности ребенка дошкольного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возраста без оценки его речевого 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невозможно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0020" w:rsidRDefault="00FB0020" w:rsidP="00FB002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523BE" w:rsidRPr="00372B8B" w:rsidRDefault="003523BE" w:rsidP="00372B8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8"/>
        </w:rPr>
      </w:pPr>
      <w:r w:rsidRPr="00372B8B">
        <w:rPr>
          <w:rStyle w:val="c6"/>
          <w:b/>
          <w:bCs/>
          <w:i/>
          <w:iCs/>
          <w:color w:val="0070C0"/>
          <w:sz w:val="28"/>
        </w:rPr>
        <w:t>В настоящее время перед педагогами поставлены цели в решении следующих задач по развитию речи дошкольников.</w:t>
      </w:r>
    </w:p>
    <w:p w:rsidR="003523BE" w:rsidRPr="00230505" w:rsidRDefault="003523BE" w:rsidP="003523B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30505">
        <w:rPr>
          <w:rStyle w:val="c1"/>
          <w:color w:val="000000"/>
        </w:rPr>
        <w:t>- развитие связной речи дошкольников и речевого творчества детей;</w:t>
      </w:r>
    </w:p>
    <w:p w:rsidR="003523BE" w:rsidRPr="00230505" w:rsidRDefault="003523BE" w:rsidP="004754E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0505">
        <w:rPr>
          <w:rStyle w:val="c1"/>
          <w:color w:val="000000"/>
        </w:rPr>
        <w:t>-овладение детьми нормами и правилами родного языка в процессе ознакомления с окружающим миров;</w:t>
      </w:r>
    </w:p>
    <w:p w:rsidR="003523BE" w:rsidRPr="00230505" w:rsidRDefault="003523BE" w:rsidP="004754E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0505">
        <w:rPr>
          <w:rStyle w:val="c1"/>
          <w:color w:val="000000"/>
        </w:rPr>
        <w:t xml:space="preserve">-развитие у детей потребности в общении, как условия </w:t>
      </w:r>
      <w:proofErr w:type="gramStart"/>
      <w:r w:rsidRPr="00230505">
        <w:rPr>
          <w:rStyle w:val="c1"/>
          <w:color w:val="000000"/>
        </w:rPr>
        <w:t>для</w:t>
      </w:r>
      <w:proofErr w:type="gramEnd"/>
      <w:r w:rsidRPr="00230505">
        <w:rPr>
          <w:rStyle w:val="c1"/>
          <w:color w:val="000000"/>
        </w:rPr>
        <w:t xml:space="preserve"> успешной деятельности.  </w:t>
      </w:r>
    </w:p>
    <w:p w:rsidR="00FB0020" w:rsidRDefault="003523BE" w:rsidP="003523BE">
      <w:pPr>
        <w:pStyle w:val="c5"/>
        <w:shd w:val="clear" w:color="auto" w:fill="FFFFFF"/>
        <w:spacing w:before="0" w:beforeAutospacing="0" w:after="0" w:afterAutospacing="0"/>
        <w:rPr>
          <w:rStyle w:val="c19"/>
          <w:color w:val="333333"/>
        </w:rPr>
      </w:pPr>
      <w:r w:rsidRPr="00230505">
        <w:rPr>
          <w:rStyle w:val="c19"/>
          <w:color w:val="333333"/>
        </w:rPr>
        <w:t>         </w:t>
      </w:r>
    </w:p>
    <w:p w:rsidR="003523BE" w:rsidRPr="00372B8B" w:rsidRDefault="003523BE" w:rsidP="00FB002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8"/>
        </w:rPr>
      </w:pPr>
      <w:r w:rsidRPr="00FB0020">
        <w:rPr>
          <w:rStyle w:val="c19"/>
          <w:color w:val="0070C0"/>
        </w:rPr>
        <w:t> </w:t>
      </w:r>
      <w:r w:rsidRPr="00372B8B">
        <w:rPr>
          <w:rStyle w:val="c6"/>
          <w:b/>
          <w:bCs/>
          <w:i/>
          <w:iCs/>
          <w:color w:val="0070C0"/>
          <w:sz w:val="28"/>
        </w:rPr>
        <w:t xml:space="preserve">Для реализации поставленных задач педагогам необходимо направить свою деятельность </w:t>
      </w:r>
      <w:proofErr w:type="gramStart"/>
      <w:r w:rsidRPr="00372B8B">
        <w:rPr>
          <w:rStyle w:val="c6"/>
          <w:b/>
          <w:bCs/>
          <w:i/>
          <w:iCs/>
          <w:color w:val="0070C0"/>
          <w:sz w:val="28"/>
        </w:rPr>
        <w:t>на</w:t>
      </w:r>
      <w:proofErr w:type="gramEnd"/>
      <w:r w:rsidRPr="00372B8B">
        <w:rPr>
          <w:rStyle w:val="c6"/>
          <w:b/>
          <w:bCs/>
          <w:i/>
          <w:iCs/>
          <w:color w:val="0070C0"/>
          <w:sz w:val="28"/>
        </w:rPr>
        <w:t>:</w:t>
      </w:r>
    </w:p>
    <w:p w:rsidR="003523BE" w:rsidRPr="00230505" w:rsidRDefault="003523BE" w:rsidP="008735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0505">
        <w:rPr>
          <w:rStyle w:val="c1"/>
          <w:color w:val="000000"/>
        </w:rPr>
        <w:t>формирование речи дошкольников через организацию разнообразной деятельности детей (как самостоятельной, так и специально организованной),</w:t>
      </w:r>
    </w:p>
    <w:p w:rsidR="003523BE" w:rsidRPr="00230505" w:rsidRDefault="003523BE" w:rsidP="008735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0505">
        <w:rPr>
          <w:rStyle w:val="c1"/>
          <w:color w:val="000000"/>
        </w:rPr>
        <w:t>создание условий и организации самостоятельной деятельности дошкольников (</w:t>
      </w:r>
      <w:proofErr w:type="gramStart"/>
      <w:r w:rsidRPr="00230505">
        <w:rPr>
          <w:rStyle w:val="c1"/>
          <w:color w:val="000000"/>
        </w:rPr>
        <w:t>игровую</w:t>
      </w:r>
      <w:proofErr w:type="gramEnd"/>
      <w:r w:rsidRPr="00230505">
        <w:rPr>
          <w:rStyle w:val="c1"/>
          <w:color w:val="000000"/>
        </w:rPr>
        <w:t>, художественно-речевую, продуктивную и т. д.),</w:t>
      </w:r>
    </w:p>
    <w:p w:rsidR="003523BE" w:rsidRPr="00230505" w:rsidRDefault="003523BE" w:rsidP="008735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0505">
        <w:rPr>
          <w:rStyle w:val="c1"/>
          <w:color w:val="000000"/>
        </w:rPr>
        <w:t>обеспечение ежедневного индивидуального речевого общения с детьми</w:t>
      </w:r>
      <w:r w:rsidR="004754EB">
        <w:rPr>
          <w:rStyle w:val="c1"/>
          <w:color w:val="000000"/>
        </w:rPr>
        <w:t xml:space="preserve"> </w:t>
      </w:r>
      <w:r w:rsidRPr="00230505">
        <w:rPr>
          <w:rStyle w:val="c1"/>
          <w:color w:val="000000"/>
        </w:rPr>
        <w:t>(по его личным вопросам, по литературным произведениям, с использованием малых форм фольклора, по рисункам детей и т. п.),</w:t>
      </w:r>
    </w:p>
    <w:p w:rsidR="003523BE" w:rsidRPr="00230505" w:rsidRDefault="003523BE" w:rsidP="008735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30505">
        <w:rPr>
          <w:rStyle w:val="c1"/>
          <w:color w:val="000000"/>
        </w:rPr>
        <w:t xml:space="preserve">проведение </w:t>
      </w:r>
      <w:proofErr w:type="gramStart"/>
      <w:r w:rsidRPr="00230505">
        <w:rPr>
          <w:rStyle w:val="c1"/>
          <w:color w:val="000000"/>
        </w:rPr>
        <w:t>непосредственной</w:t>
      </w:r>
      <w:proofErr w:type="gramEnd"/>
      <w:r w:rsidRPr="00230505">
        <w:rPr>
          <w:rStyle w:val="c1"/>
          <w:color w:val="000000"/>
        </w:rPr>
        <w:t xml:space="preserve"> образовательной деятельности,</w:t>
      </w:r>
    </w:p>
    <w:p w:rsidR="003523BE" w:rsidRPr="00230505" w:rsidRDefault="003523BE" w:rsidP="008735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30505">
        <w:rPr>
          <w:rStyle w:val="c1"/>
          <w:color w:val="000000"/>
        </w:rPr>
        <w:t>использование  новых инновационных  форм.</w:t>
      </w:r>
    </w:p>
    <w:p w:rsidR="004754EB" w:rsidRDefault="004754EB" w:rsidP="003523BE">
      <w:pPr>
        <w:pStyle w:val="c7"/>
        <w:shd w:val="clear" w:color="auto" w:fill="FFFFFF"/>
        <w:spacing w:before="0" w:beforeAutospacing="0" w:after="0" w:afterAutospacing="0"/>
        <w:ind w:firstLine="600"/>
        <w:jc w:val="both"/>
        <w:rPr>
          <w:rStyle w:val="c1"/>
          <w:color w:val="000000"/>
        </w:rPr>
      </w:pPr>
    </w:p>
    <w:p w:rsidR="00FB0020" w:rsidRPr="00FB0020" w:rsidRDefault="00FB0020" w:rsidP="0087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7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Традиционная методика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 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дошкольников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рекомендует использовать в качестве основного приема обучения образец рассказа педагога. Но опыт показывает, что дети воспроизводят рассказ воспитателя с незначительными изменениями, рассказы бедны выразительными средствами, лексический запас слов мал, в текстах практически отсутствуют простые распространенные и сложные предложения. Но главным недостатком является то, что ребенок сам не строит рассказ, а повторяет уже только — что услышанное. За одно занятие детям приходится выслушивать несколько однообразных однотипных рассказов. Детям этот вид деятельности становится скучным и неинтересным, они начинают отвлекаться. Доказано, что чем активнее ребенок, чем больше он вовлечен в интересную для себя деятельность, тем лучше результат. Воспитателю нужно побуждать детей к </w:t>
      </w:r>
      <w:proofErr w:type="gramStart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</w:t>
      </w:r>
      <w:proofErr w:type="gramEnd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 также важно стимулировать речевую активность в процессе свободного общения.</w:t>
      </w:r>
    </w:p>
    <w:p w:rsidR="00FB0020" w:rsidRPr="00FB0020" w:rsidRDefault="00FB0020" w:rsidP="001E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очевидно, что необходимо изменение способов работы воспитателя на занятиях по 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развитию речи дошкольников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E37EB" w:rsidRDefault="00FB0020" w:rsidP="001E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в воспитательно-образовательном процессе ДОУ современных педагогических технологий, таких как</w:t>
      </w:r>
      <w:r w:rsid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37EB" w:rsidRPr="001E37EB" w:rsidRDefault="00FB0020" w:rsidP="001E37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сотрудничестве, </w:t>
      </w:r>
    </w:p>
    <w:p w:rsidR="001E37EB" w:rsidRPr="001E37EB" w:rsidRDefault="00FB0020" w:rsidP="001E37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методика, </w:t>
      </w:r>
    </w:p>
    <w:p w:rsidR="001E37EB" w:rsidRPr="001E37EB" w:rsidRDefault="00FB0020" w:rsidP="001E37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интерактивное взаимодействие, </w:t>
      </w:r>
    </w:p>
    <w:p w:rsidR="001E37EB" w:rsidRPr="001E37EB" w:rsidRDefault="00FB0020" w:rsidP="001E37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новых информационных технологий, </w:t>
      </w:r>
    </w:p>
    <w:p w:rsidR="00FB0020" w:rsidRPr="00FB0020" w:rsidRDefault="00FB0020" w:rsidP="001E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нам реализовать личностно - ориентированный подход к детям, обеспечивая индивидуализацию и дифференциацию педагогического процесса с учетом их способностей и уровня развития.</w:t>
      </w: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020" w:rsidRPr="00FB0020" w:rsidRDefault="00FB0020" w:rsidP="001E3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Инновационные технологии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 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система методов,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способов,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приёмов обучения,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деятельности.</w:t>
      </w:r>
    </w:p>
    <w:p w:rsidR="001E37EB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следующие причины появления инноваций в дошкольном образовании: </w:t>
      </w:r>
    </w:p>
    <w:p w:rsidR="00FB0020" w:rsidRPr="001E37EB" w:rsidRDefault="00FB0020" w:rsidP="001E37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исследования;</w:t>
      </w:r>
    </w:p>
    <w:p w:rsidR="00FB0020" w:rsidRPr="001E37EB" w:rsidRDefault="00FB0020" w:rsidP="001E37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среда – потребность дошкольных образовательных учреждений в новых педагогических системах;</w:t>
      </w:r>
    </w:p>
    <w:p w:rsidR="00FB0020" w:rsidRPr="001E37EB" w:rsidRDefault="00FB0020" w:rsidP="001E37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вариативность педагогов;</w:t>
      </w:r>
    </w:p>
    <w:p w:rsidR="00FB0020" w:rsidRPr="001E37EB" w:rsidRDefault="00FB0020" w:rsidP="001E37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родителей в достижении положительной динамики в развитии детей.</w:t>
      </w: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020" w:rsidRPr="00372B8B" w:rsidRDefault="00FB0020" w:rsidP="001E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372B8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4"/>
          <w:lang w:eastAsia="ru-RU"/>
        </w:rPr>
        <w:t>При выборе технологии необходимо ориентировать на следующие требования:</w:t>
      </w:r>
    </w:p>
    <w:p w:rsidR="00FB0020" w:rsidRPr="001E37EB" w:rsidRDefault="00FB0020" w:rsidP="001E37E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технологии не на обучение, а на развитие коммуникативных умений детей, воспитание культуры общения и речи;</w:t>
      </w:r>
    </w:p>
    <w:p w:rsidR="00FB0020" w:rsidRPr="001E37EB" w:rsidRDefault="00FB0020" w:rsidP="001E37E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технологии сориентировано на становление позиции субъекта в общении и речевой деятельности;</w:t>
      </w:r>
    </w:p>
    <w:p w:rsidR="00FB0020" w:rsidRPr="001E37EB" w:rsidRDefault="00FB0020" w:rsidP="001E37E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должна носить </w:t>
      </w:r>
      <w:proofErr w:type="spellStart"/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характер;</w:t>
      </w:r>
    </w:p>
    <w:p w:rsidR="00FB0020" w:rsidRPr="001E37EB" w:rsidRDefault="00FB0020" w:rsidP="001E37E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технологии составляет личностно-ориентированное взаимодействие с ребенком;</w:t>
      </w:r>
    </w:p>
    <w:p w:rsidR="00FB0020" w:rsidRPr="001E37EB" w:rsidRDefault="00FB0020" w:rsidP="001E37E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принципа взаимосвязи познавательного и речевого развития детей;</w:t>
      </w:r>
    </w:p>
    <w:p w:rsidR="00FB0020" w:rsidRPr="001E37EB" w:rsidRDefault="00FB0020" w:rsidP="001E37E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активной речевой практики каждого ребенка в разных видах деятельности с учетом его возрастных и индивидуальных особенностей.</w:t>
      </w:r>
    </w:p>
    <w:p w:rsidR="001E37EB" w:rsidRDefault="001E37EB" w:rsidP="001E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B0020" w:rsidRPr="00372B8B" w:rsidRDefault="001E37EB" w:rsidP="001E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  <w:lang w:eastAsia="ru-RU"/>
        </w:rPr>
      </w:pPr>
      <w:r w:rsidRPr="00372B8B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  <w:lang w:eastAsia="ru-RU"/>
        </w:rPr>
        <w:t>Т</w:t>
      </w:r>
      <w:r w:rsidR="00FB0020" w:rsidRPr="00372B8B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  <w:lang w:eastAsia="ru-RU"/>
        </w:rPr>
        <w:t>ехнологии речевого развития дошкольников</w:t>
      </w:r>
    </w:p>
    <w:p w:rsidR="00FB0020" w:rsidRPr="00372B8B" w:rsidRDefault="00FB0020" w:rsidP="00372B8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FB0020" w:rsidRPr="00372B8B" w:rsidRDefault="00FB0020" w:rsidP="00372B8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портфолио</w:t>
      </w:r>
    </w:p>
    <w:p w:rsidR="00FB0020" w:rsidRPr="00372B8B" w:rsidRDefault="00FB0020" w:rsidP="00372B8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деятельность, коллекционирование</w:t>
      </w:r>
    </w:p>
    <w:p w:rsidR="00FB0020" w:rsidRPr="00372B8B" w:rsidRDefault="00FB0020" w:rsidP="00372B8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</w:p>
    <w:p w:rsidR="00FB0020" w:rsidRPr="00372B8B" w:rsidRDefault="00FB0020" w:rsidP="00372B8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</w:t>
      </w:r>
    </w:p>
    <w:p w:rsidR="00FB0020" w:rsidRPr="00372B8B" w:rsidRDefault="00FB0020" w:rsidP="00372B8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FB0020" w:rsidRPr="00372B8B" w:rsidRDefault="00FB0020" w:rsidP="00372B8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 технологии</w:t>
      </w:r>
    </w:p>
    <w:p w:rsidR="00FB0020" w:rsidRPr="00FB0020" w:rsidRDefault="00FB0020" w:rsidP="00FB0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020" w:rsidRPr="00372B8B" w:rsidRDefault="00372B8B" w:rsidP="00FB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 w:rsidRPr="00372B8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>Проектная деятельность</w:t>
      </w:r>
    </w:p>
    <w:p w:rsidR="00372B8B" w:rsidRDefault="00FB0020" w:rsidP="00372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Рекомендуется проводить с дошкольниками проекты, содержание</w:t>
      </w:r>
      <w:r w:rsidR="0037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ограничивается рамками одной образовательной области и интегрированные проекты, в 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решаются задачи из разных образовательных областей программы. Темы проектов по речевому развитию до</w:t>
      </w:r>
      <w:r w:rsidR="0037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могут быть разные.</w:t>
      </w:r>
    </w:p>
    <w:p w:rsidR="00F67AA5" w:rsidRPr="00F67AA5" w:rsidRDefault="00F67AA5" w:rsidP="00F67A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 словом поиграй - много нового узнай», «Новые слова и словечки».</w:t>
      </w:r>
    </w:p>
    <w:p w:rsidR="00372B8B" w:rsidRDefault="00372B8B" w:rsidP="00372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ние</w:t>
      </w:r>
      <w:r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детей интерес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словотворчеству и поэтическому слову</w:t>
      </w:r>
    </w:p>
    <w:p w:rsidR="00F67AA5" w:rsidRDefault="00F67AA5" w:rsidP="0062429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по страницам любимых книг</w:t>
      </w:r>
      <w:r w:rsidRPr="00F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F67AA5" w:rsidRPr="00F67AA5" w:rsidRDefault="00F67AA5" w:rsidP="0062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F67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ние</w:t>
      </w:r>
      <w:r w:rsidRPr="00F67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F67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F67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F67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чтени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 w:rsidRPr="00F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книг.</w:t>
      </w:r>
    </w:p>
    <w:p w:rsidR="00F67AA5" w:rsidRDefault="00F67AA5" w:rsidP="0062429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</w:t>
      </w:r>
      <w:r w:rsidRPr="00F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нам пришла</w:t>
      </w:r>
      <w:r w:rsidRPr="00F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F67AA5" w:rsidRPr="00F67AA5" w:rsidRDefault="00F67AA5" w:rsidP="0062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F67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речевого творчества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67AA5" w:rsidRDefault="00F67AA5" w:rsidP="0062429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быть вежливым</w:t>
      </w:r>
      <w:r w:rsidRPr="00F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F67AA5" w:rsidRPr="00F67AA5" w:rsidRDefault="00624290" w:rsidP="00F5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Цель: </w:t>
      </w:r>
      <w:r w:rsidR="00F67AA5" w:rsidRPr="00F67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правил этикета,</w:t>
      </w:r>
      <w:r w:rsidR="00F67AA5" w:rsidRPr="00F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7AA5" w:rsidRPr="00F67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="00F67AA5" w:rsidRPr="00F67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использовать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правила</w:t>
      </w:r>
      <w:r w:rsidR="00F67AA5" w:rsidRPr="00F67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</w:t>
      </w:r>
      <w:r w:rsidR="00F67AA5" w:rsidRPr="00F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повседневном общении.</w:t>
      </w:r>
    </w:p>
    <w:p w:rsidR="00624290" w:rsidRPr="00624290" w:rsidRDefault="00624290" w:rsidP="00F55D3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«Кем быть?»</w:t>
      </w:r>
    </w:p>
    <w:p w:rsidR="00624290" w:rsidRDefault="00624290" w:rsidP="00F55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навыков диалогической речи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знакомство</w:t>
      </w:r>
      <w:r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профессиями: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поэт,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музыкант,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журналист,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писатель, художник и т.д., </w:t>
      </w:r>
      <w:proofErr w:type="gramEnd"/>
    </w:p>
    <w:p w:rsidR="00624290" w:rsidRPr="00F55D36" w:rsidRDefault="00624290" w:rsidP="00F55D3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«Картинки - помощницы» (использование различных приемов мнемотехники в работе по развитию речи)</w:t>
      </w:r>
    </w:p>
    <w:p w:rsidR="00FB0020" w:rsidRPr="00FB0020" w:rsidRDefault="00624290" w:rsidP="00F5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F55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обучение способам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020"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</w:t>
      </w:r>
      <w:r w:rsidR="00FB0020"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последовательно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</w:t>
      </w:r>
      <w:r w:rsidR="00FB0020"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грамматически и фонетически правильно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 </w:t>
      </w:r>
      <w:r w:rsidR="00FB0020"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ожения</w:t>
      </w:r>
      <w:r w:rsidR="00FB0020"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</w:t>
      </w:r>
      <w:r w:rsidR="00FB0020"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мысл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</w:t>
      </w:r>
      <w:r w:rsidR="00F55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0020" w:rsidRDefault="00FB0020" w:rsidP="00FB0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36" w:rsidRDefault="00F55D36" w:rsidP="00F55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 с ОВЗ в средней группе  </w:t>
      </w:r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краткосрочны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мини-проекты</w:t>
      </w:r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0020" w:rsidRPr="00FB00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FB0020" w:rsidRPr="00FB00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 собой серии образовательных ситуаций: </w:t>
      </w:r>
    </w:p>
    <w:p w:rsidR="00F55D36" w:rsidRPr="00F55D36" w:rsidRDefault="00FB0020" w:rsidP="00F55D3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55D36" w:rsidRPr="00F5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</w:t>
      </w:r>
      <w:r w:rsidRPr="00F5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</w:t>
      </w:r>
      <w:r w:rsidR="00F55D36" w:rsidRPr="00F5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Катя собиралась на прогулку</w:t>
      </w:r>
      <w:r w:rsidRPr="00F5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(подбор верхней одежды и одевание куклы в соответствии с сезоном, подбор игрушек для игр на прогулке, знакомство с правилами безопасности при выходе на прогулку); </w:t>
      </w:r>
    </w:p>
    <w:p w:rsidR="00F55D36" w:rsidRPr="00F55D36" w:rsidRDefault="00F55D36" w:rsidP="00F55D3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Алины сегодня день рождения» (название и дифференциация посуды, продуктов питания)</w:t>
      </w:r>
    </w:p>
    <w:p w:rsidR="00FB0020" w:rsidRDefault="00FB0020" w:rsidP="00F55D3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«Поможем малышам (животным) найти мам» (узнавание, называние и установление соответствия взрослых животных и их детенышей, знакомство с внешними особенностями домашних животных и некоторыми правилами обращения с ними) и др.</w:t>
      </w:r>
    </w:p>
    <w:p w:rsidR="00DC6CAA" w:rsidRDefault="00DC6CAA" w:rsidP="00F55D3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едем, едем, едем в далекие края» (разные виды транспорта,  правила поведения в транспорте)</w:t>
      </w:r>
    </w:p>
    <w:p w:rsidR="00DC6CAA" w:rsidRDefault="00DC6CAA" w:rsidP="00DC6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CAA" w:rsidRDefault="00DC6CAA" w:rsidP="00DC6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в </w:t>
      </w:r>
      <w:r w:rsidRPr="00FB00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таршей</w:t>
      </w:r>
      <w:r w:rsidRPr="00FB00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группе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воспитанниками с ОВЗ 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 обязательное использование элементарного экспериментирования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6CAA" w:rsidRPr="00DC6CAA" w:rsidRDefault="00DC6CAA" w:rsidP="00DC6CA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«Откуда стол пришел?»</w:t>
      </w:r>
    </w:p>
    <w:p w:rsidR="00DC6CAA" w:rsidRDefault="00DC6CAA" w:rsidP="00DC6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«Разные часы» (знакомство с разными видами часов)</w:t>
      </w:r>
    </w:p>
    <w:p w:rsidR="00DC6CAA" w:rsidRDefault="00DC6CAA" w:rsidP="00DC6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«Делаем разный сок» (процесс изготовления сока из овощей и фруктов)</w:t>
      </w:r>
    </w:p>
    <w:p w:rsidR="00DC6CAA" w:rsidRDefault="00DC6CAA" w:rsidP="00DC6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«Зачем людям транспорт?»</w:t>
      </w:r>
    </w:p>
    <w:p w:rsidR="00DC6CAA" w:rsidRPr="00F55D36" w:rsidRDefault="00DC6CAA" w:rsidP="00DC6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«Зачем человек придумал посуду?»</w:t>
      </w:r>
    </w:p>
    <w:p w:rsidR="00DC6CAA" w:rsidRDefault="00DC6CAA" w:rsidP="00DC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CAA" w:rsidRDefault="00FB0020" w:rsidP="00DC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для детей </w:t>
      </w:r>
      <w:r w:rsidRPr="00FB00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старшего дошкольного возраста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характеризуются познавательной и социально-нравственной направленностью тематики: </w:t>
      </w:r>
    </w:p>
    <w:p w:rsidR="00DC6CAA" w:rsidRPr="00DC6CAA" w:rsidRDefault="00FB0020" w:rsidP="00DC6CA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«Если с другом вышел в путь...», </w:t>
      </w:r>
    </w:p>
    <w:p w:rsidR="00DC6CAA" w:rsidRPr="00DC6CAA" w:rsidRDefault="00FB0020" w:rsidP="00DC6CA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«Добрые слова в день рождения», </w:t>
      </w:r>
    </w:p>
    <w:p w:rsidR="00DC6CAA" w:rsidRPr="00DC6CAA" w:rsidRDefault="00FB0020" w:rsidP="00DC6CA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«Тайна третьей планеты», </w:t>
      </w:r>
    </w:p>
    <w:p w:rsidR="00DC6CAA" w:rsidRPr="00DC6CAA" w:rsidRDefault="00DC6CAA" w:rsidP="00DC6CA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в прошлое одежды»</w:t>
      </w:r>
    </w:p>
    <w:p w:rsidR="00FB0020" w:rsidRPr="00DC6CAA" w:rsidRDefault="00FB0020" w:rsidP="00DC6CA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«Жалобная книга природы».</w:t>
      </w:r>
    </w:p>
    <w:p w:rsidR="00FB0020" w:rsidRPr="00FB0020" w:rsidRDefault="00FB0020" w:rsidP="00FB0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020" w:rsidRPr="00FB0020" w:rsidRDefault="00FB0020" w:rsidP="00467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Тематика детских проектов может соответствовать праздникам и знаменательным событиям, происходящим в стране, городе, детском саду или группе.</w:t>
      </w:r>
    </w:p>
    <w:p w:rsidR="00FB0020" w:rsidRPr="00FB0020" w:rsidRDefault="00FB0020" w:rsidP="00467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при подготовке к празднованию Дня воспитателя дети подготовительной к школе группы берут интервью у работников детского сада, узнают особенности их профессиональной деятельности, отмечают некоторые личностные черты и с учетом этого готовят поздравления и подарки.</w:t>
      </w:r>
    </w:p>
    <w:p w:rsidR="00FB0020" w:rsidRPr="00FB0020" w:rsidRDefault="00FB0020" w:rsidP="00467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проектной деятельности может быть коллективный продукт, полученный в результате сотрудничества детей всей группы: альбом рисунков, рассказов, коллаж «Наш детский сад» и т.д.</w:t>
      </w: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020" w:rsidRPr="004671B5" w:rsidRDefault="00FB0020" w:rsidP="00FB00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  <w:lang w:eastAsia="ru-RU"/>
        </w:rPr>
      </w:pPr>
      <w:r w:rsidRPr="004671B5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>Технология портфолио</w:t>
      </w:r>
    </w:p>
    <w:p w:rsidR="008E1B31" w:rsidRDefault="008E1B31" w:rsidP="008E1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– собрать, систематизировать и зафиксировать результаты развития дошкольника,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366D8F" w:rsidRDefault="00366D8F" w:rsidP="00366D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 включает:</w:t>
      </w:r>
    </w:p>
    <w:p w:rsidR="00366D8F" w:rsidRDefault="00366D8F" w:rsidP="00366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инструментарий определения индивидуального образовательного маршрута развития</w:t>
      </w:r>
    </w:p>
    <w:p w:rsidR="00366D8F" w:rsidRDefault="00366D8F" w:rsidP="00366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 оценивания реальных достижений развития ребенка</w:t>
      </w:r>
    </w:p>
    <w:p w:rsidR="00366D8F" w:rsidRDefault="00366D8F" w:rsidP="00366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хаотичный сбор всего, а доказательство того, что достигнуто ребенком</w:t>
      </w:r>
    </w:p>
    <w:p w:rsidR="00366D8F" w:rsidRDefault="00366D8F" w:rsidP="00366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сделал ребенок и почему это важно</w:t>
      </w:r>
    </w:p>
    <w:p w:rsidR="00366D8F" w:rsidRDefault="00366D8F" w:rsidP="00366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рекомендации для родителей в виде советов, игр, того как родитель может помочь ребенку дома</w:t>
      </w:r>
    </w:p>
    <w:p w:rsidR="00366D8F" w:rsidRDefault="00366D8F" w:rsidP="00366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папка-накопитель, в которую целенаправленно собирается информация о ребенке, помещаются различные материалы, свидетельствующие о результатах и достижениях ребенка, которая комплексно отражает его усилия, успехи и достижения в разных сферах развития</w:t>
      </w:r>
    </w:p>
    <w:p w:rsidR="00366D8F" w:rsidRDefault="00366D8F" w:rsidP="00366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«копилка» личных достижений ребенка в разных видах деятельности, его успехов, положительных эмоций, возможность еще раз пережить приятные моменты своей жизни.</w:t>
      </w:r>
    </w:p>
    <w:p w:rsidR="00366D8F" w:rsidRDefault="00366D8F" w:rsidP="00366D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дошкольного возраста особое значение имеет оформление портфолио. Портфолио должен привлекать, заинтересовывать, быть красочным и ярким. Вместе с тем страницы должны быть оформлены так, чтобы ребенку, который не умеет читать, было понятно. Этому способствуют рисунки, символы, эмблемы, фотографии, иллюстрации.</w:t>
      </w:r>
    </w:p>
    <w:p w:rsidR="00366D8F" w:rsidRDefault="00366D8F" w:rsidP="00366D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объяснить малышу, что за «волшебную книжку» вы вместе начинаете собирать и для чего. Не надо опасаться, что ребенок «не поймет» или «быстро охладеет».</w:t>
      </w:r>
    </w:p>
    <w:p w:rsidR="00366D8F" w:rsidRDefault="00366D8F" w:rsidP="00366D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Поймет! Уже с 3-летнего возраста все без исключения малыши любят яркие книги. Можно сказать что портфолио «Книга о самом себе», которая включает в себя всевозможные достижения ребенка, напоминает ему, каким он был раньше, помогает наглядно увидеть, насколько он вырос, в чем проявились его способности.</w:t>
      </w:r>
    </w:p>
    <w:p w:rsidR="00366D8F" w:rsidRDefault="00366D8F" w:rsidP="00366D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8F" w:rsidRDefault="00366D8F" w:rsidP="00366D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 может иметь несколько видов, на выбор родителей:</w:t>
      </w:r>
    </w:p>
    <w:p w:rsidR="00366D8F" w:rsidRDefault="00366D8F" w:rsidP="00366D8F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портфолио. 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366D8F" w:rsidRDefault="00366D8F" w:rsidP="00366D8F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все педагоги и родители владеют компьютерной программой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в каждом учреждении, особенно в группе есть компьютер.</w:t>
      </w:r>
    </w:p>
    <w:p w:rsidR="00366D8F" w:rsidRDefault="00366D8F" w:rsidP="00366D8F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Портфолио-раскраска - это привлекательный вид портфолио для ребёнка, поскольку в ней он сам может раскрашивать странички и наклеивать готовые изображения. Титульный лист рубрики ребёнок может изобразить самостоятельно, раскрасить этот рисунок, но запись рассказа должен сделать взрослый.</w:t>
      </w:r>
    </w:p>
    <w:p w:rsidR="00366D8F" w:rsidRDefault="00366D8F" w:rsidP="00366D8F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папки.</w:t>
      </w:r>
    </w:p>
    <w:p w:rsidR="008E1B31" w:rsidRDefault="008E1B31" w:rsidP="00467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D8F" w:rsidRDefault="00366D8F" w:rsidP="00366D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строгих ГОСТов к портфолио пока не существует, в нем можно использовать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рубрики: </w:t>
      </w:r>
    </w:p>
    <w:p w:rsidR="00366D8F" w:rsidRPr="00744759" w:rsidRDefault="00366D8F" w:rsidP="00366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7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«Познакомьтесь со мной»,  «Я расту! »,  «Моя семья», «Мир вокруг нас», «Портрет моего ребенка» («Расскажи обо мне»), «Мои друзья», «Я мечтаю… », «Вот что я могу» («Золотые ручки»), «Размышления вслух», «Мои достижения»</w:t>
      </w:r>
      <w:r w:rsidR="00744759" w:rsidRPr="0074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7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«Посоветуйте мне… »</w:t>
      </w:r>
      <w:r w:rsidR="00744759" w:rsidRPr="0074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«Спрашивайте, родители! ». </w:t>
      </w:r>
      <w:proofErr w:type="gramEnd"/>
    </w:p>
    <w:p w:rsidR="00366D8F" w:rsidRDefault="00366D8F" w:rsidP="00366D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8F" w:rsidRDefault="00366D8F" w:rsidP="00366D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другой вариант структуры портфолио. 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тремя основными блоками:</w:t>
      </w:r>
      <w:r w:rsidR="0074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"Какой он (ребенок) хороший"</w:t>
      </w:r>
      <w:r w:rsidR="0074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"Какой он умелый"</w:t>
      </w:r>
      <w:r w:rsidR="007447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"Какой он успешный".</w:t>
      </w:r>
    </w:p>
    <w:p w:rsidR="00FB0020" w:rsidRPr="00FB0020" w:rsidRDefault="00FB0020" w:rsidP="00744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заполняются постепенно, в соответствии с возможностями и достижениями ребенка, наиболее полно отражают особенности роста и развития дошкольника.</w:t>
      </w:r>
    </w:p>
    <w:p w:rsidR="00744759" w:rsidRDefault="00744759" w:rsidP="00744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759" w:rsidRPr="00744759" w:rsidRDefault="00744759" w:rsidP="007447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  <w:lang w:eastAsia="ru-RU"/>
        </w:rPr>
      </w:pPr>
      <w:r w:rsidRPr="007447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 xml:space="preserve">Технология </w:t>
      </w:r>
      <w:proofErr w:type="gramStart"/>
      <w:r w:rsidRPr="007447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>исследовательской</w:t>
      </w:r>
      <w:proofErr w:type="gramEnd"/>
      <w:r w:rsidRPr="007447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 xml:space="preserve"> деятельности, коллекционирование</w:t>
      </w:r>
    </w:p>
    <w:p w:rsidR="00744759" w:rsidRDefault="00744759" w:rsidP="00744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020" w:rsidRPr="00FB0020" w:rsidRDefault="00FB0020" w:rsidP="00744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условий речевого развития детей дошкольного возраста является организация содержательного, активизирующего общения взрослого и ребенка. Поводом для такого общения может служить технология </w:t>
      </w:r>
      <w:proofErr w:type="gramStart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</w:t>
      </w:r>
      <w:proofErr w:type="gramEnd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детей.</w:t>
      </w:r>
    </w:p>
    <w:p w:rsidR="00FB0020" w:rsidRPr="00FB0020" w:rsidRDefault="00FB0020" w:rsidP="00744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Познавательная активность реализуется детьми в наблюдениях, сенсорном обследовании, опытах, экспериментировании, эвристическом обсуждении, развивающих играх и т.д. Ребенок может рассуждать, спорить, опровергать, доказывать свою точку зрения в </w:t>
      </w:r>
      <w:proofErr w:type="gramStart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</w:t>
      </w:r>
      <w:proofErr w:type="gramEnd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деятельности. С этой целью педагог может использовать разнообразные бытовые проблемные ситуации, содержащие познавательные задачи, заимствовать их из художественной научной литературы, из явлений и процессов окружающего природного мира.</w:t>
      </w:r>
    </w:p>
    <w:p w:rsidR="00FB0020" w:rsidRPr="00FB0020" w:rsidRDefault="00FB0020" w:rsidP="00744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gramStart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</w:t>
      </w:r>
      <w:proofErr w:type="gramEnd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исследовательской деятельности позволяют обогатить, активизировать и актуализировать словарь ребенка. Понятийный словарь, формируемый в процессе практических действий, очень глубокий и стойкий, поскольку связан с формированием собственного жизненного опыта ребенка, активнее входит в связную речь. Опустив кусочек льда в воду, ребенок надолго запомнит это явление; выявив его причину, будет знать, что лед плавает, потому что он легче воды. Если поместить большое количество льдинок в воду, то можно наблюдать, как они сталкиваются, трутся друг о друга, трещат и крошатся, что напоминает явление ледохода. Смоделированная ситуация позволит ребенку в дальнейшем ярко и подробно описать приход весны. Происходит формирование и закрепление грамматических категорий речи: согласование существительных с прилагательными, местоимениями, числительными; формирование падежных форм, сложных синтаксических конструкций, использование предлогов.</w:t>
      </w:r>
    </w:p>
    <w:p w:rsidR="00FB0020" w:rsidRPr="00FB0020" w:rsidRDefault="00FB0020" w:rsidP="00744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занятиях-опытах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связная речь. Ведь при постановке проблемы ее необходимо сформулировать; при объяснении своих действий суметь подобрать подходящие слова, доходчиво передать собственную мысль. Во время таких занятий происходит формирование монологической речи, умение выстраивать и </w:t>
      </w:r>
      <w:proofErr w:type="spellStart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оречевлять</w:t>
      </w:r>
      <w:proofErr w:type="spellEnd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собственные действия, действия товарища, собственные суждения и умозаключения. 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Развивается и диалогическая речь (совместное наблюдение за предметами и явлениями, обсуждение совместных действий и логических заключений, споры и обмен мнениями). Происходит сильный всплеск речевой активности и инициативности. В этот момент мало говорящие дети преображаются, стремятся выйти на передний план коммуникации.</w:t>
      </w:r>
    </w:p>
    <w:p w:rsidR="00FB0020" w:rsidRDefault="00C5368C" w:rsidP="00C53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исследовательской деятельности можно отнести не только наблюдения и опыты в природе, но и работу с </w:t>
      </w:r>
      <w:r w:rsidR="00FB0020" w:rsidRPr="00C5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временной лентой</w:t>
      </w:r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темы:</w:t>
      </w:r>
      <w:proofErr w:type="gramEnd"/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развития почты», «Появление ручки», «Жизнь шляпы»), «путешествия» по карте («Где находятся «теплые края»?», «Путешествие к бабушке в деревню»), а также коллекционирование (коллекция пуговиц, марок и т.д.) – сбор предметов, объединенных тематикой.</w:t>
      </w:r>
      <w:proofErr w:type="gramEnd"/>
    </w:p>
    <w:p w:rsidR="00FC305A" w:rsidRPr="00FB0020" w:rsidRDefault="00FC305A" w:rsidP="00C53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020" w:rsidRPr="00FB0020" w:rsidRDefault="00FB0020" w:rsidP="00C53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Коллекционирование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система работы, включающая рассматривание экспериментально-поисковую деятельность, проведение дидактических и сюжетных игр с использованием предметов коллекции. Дети узнают о прошлом представленных в коллекции предметов, их происхождении и изменении; рассматривают экспонаты коллекции. К каждому экспонату прилагается «история». Эти истории вместе с экспонатами сочиняют дети. По сути, это творческие рассказы, стихи, загадки, сказки. Из них составляются рукописные книги, используемые в дальнейшем для повышения мотивации к чтению. Они являются речевыми образцами для детей каждой последующей группы.</w:t>
      </w: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020" w:rsidRPr="00C5368C" w:rsidRDefault="00FB0020" w:rsidP="00FB0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5368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>Игровые технологии</w:t>
      </w:r>
    </w:p>
    <w:p w:rsidR="00FB0020" w:rsidRPr="00C5368C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Мнемотехника</w:t>
      </w:r>
    </w:p>
    <w:p w:rsidR="00FB0020" w:rsidRPr="00FB0020" w:rsidRDefault="00FB0020" w:rsidP="00C53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r w:rsidR="00C5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5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мнемодорожки</w:t>
      </w:r>
      <w:proofErr w:type="spellEnd"/>
      <w:r w:rsidR="00C5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5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мнемоквадраты</w:t>
      </w:r>
      <w:proofErr w:type="spellEnd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схемы служат дидактическим материалом в работе по развитию связной речи детей. Их используют: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:rsidR="005640C9" w:rsidRDefault="005640C9" w:rsidP="00C536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68C" w:rsidRPr="00C5368C" w:rsidRDefault="00C5368C" w:rsidP="00C536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5368C">
        <w:rPr>
          <w:b/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52B274E9" wp14:editId="233BE184">
            <wp:simplePos x="0" y="0"/>
            <wp:positionH relativeFrom="column">
              <wp:posOffset>3606165</wp:posOffset>
            </wp:positionH>
            <wp:positionV relativeFrom="paragraph">
              <wp:posOffset>41910</wp:posOffset>
            </wp:positionV>
            <wp:extent cx="23241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23" y="21214"/>
                <wp:lineTo x="21423" y="0"/>
                <wp:lineTo x="0" y="0"/>
              </wp:wrapPolygon>
            </wp:wrapTight>
            <wp:docPr id="1" name="Рисунок 1" descr="Описание: 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Живые мнемотаблицы</w:t>
      </w:r>
    </w:p>
    <w:p w:rsidR="00C5368C" w:rsidRPr="00C5368C" w:rsidRDefault="00C5368C" w:rsidP="00C53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5368C">
        <w:rPr>
          <w:rFonts w:ascii="Times New Roman" w:eastAsia="Calibri" w:hAnsi="Times New Roman" w:cs="Times New Roman"/>
          <w:bCs/>
          <w:sz w:val="24"/>
          <w:szCs w:val="28"/>
        </w:rPr>
        <w:t xml:space="preserve">Суть живой мнемотаблицы ничем не отличается от </w:t>
      </w:r>
      <w:proofErr w:type="gramStart"/>
      <w:r w:rsidRPr="00C5368C">
        <w:rPr>
          <w:rFonts w:ascii="Times New Roman" w:eastAsia="Calibri" w:hAnsi="Times New Roman" w:cs="Times New Roman"/>
          <w:bCs/>
          <w:sz w:val="24"/>
          <w:szCs w:val="28"/>
        </w:rPr>
        <w:t>традиционной</w:t>
      </w:r>
      <w:proofErr w:type="gramEnd"/>
      <w:r w:rsidRPr="00C5368C">
        <w:rPr>
          <w:rFonts w:ascii="Times New Roman" w:eastAsia="Calibri" w:hAnsi="Times New Roman" w:cs="Times New Roman"/>
          <w:bCs/>
          <w:sz w:val="24"/>
          <w:szCs w:val="28"/>
        </w:rPr>
        <w:t>, на каждое слово или словосочетание в стихотворении, придумывается изображение, картинка помещается на слайд, в  таблицу. Таким образом, «зарисовывается» все стихотворение.</w:t>
      </w:r>
    </w:p>
    <w:p w:rsidR="00C5368C" w:rsidRPr="00C5368C" w:rsidRDefault="00C5368C" w:rsidP="00C53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C5368C">
        <w:rPr>
          <w:rFonts w:ascii="Times New Roman" w:eastAsia="Calibri" w:hAnsi="Times New Roman" w:cs="Times New Roman"/>
          <w:bCs/>
          <w:sz w:val="24"/>
          <w:szCs w:val="28"/>
        </w:rPr>
        <w:t>Живые мнемотаблицы включают в себя анимацию, яркую наглядность, музыку и видеоэффекты с интересным сюжетом. Непроизвольное внимание вызывают новизна, необычность, динамичность объектов, контрастность изображения.</w:t>
      </w:r>
    </w:p>
    <w:p w:rsidR="00C5368C" w:rsidRPr="00C5368C" w:rsidRDefault="00C5368C" w:rsidP="00C53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C5368C">
        <w:rPr>
          <w:rFonts w:ascii="Times New Roman" w:eastAsia="Calibri" w:hAnsi="Times New Roman" w:cs="Times New Roman"/>
          <w:bCs/>
          <w:sz w:val="24"/>
          <w:szCs w:val="28"/>
        </w:rPr>
        <w:t xml:space="preserve">Использование живых </w:t>
      </w:r>
      <w:proofErr w:type="spellStart"/>
      <w:r w:rsidRPr="00C5368C">
        <w:rPr>
          <w:rFonts w:ascii="Times New Roman" w:eastAsia="Calibri" w:hAnsi="Times New Roman" w:cs="Times New Roman"/>
          <w:bCs/>
          <w:sz w:val="24"/>
          <w:szCs w:val="28"/>
        </w:rPr>
        <w:t>мнемотаблиц</w:t>
      </w:r>
      <w:proofErr w:type="spellEnd"/>
      <w:r w:rsidRPr="00C5368C">
        <w:rPr>
          <w:rFonts w:ascii="Times New Roman" w:eastAsia="Calibri" w:hAnsi="Times New Roman" w:cs="Times New Roman"/>
          <w:bCs/>
          <w:sz w:val="24"/>
          <w:szCs w:val="28"/>
        </w:rPr>
        <w:t xml:space="preserve">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возраста, позволяют более полно использовать возможности зрительных,  слуховых анализаторов обучаемых.</w:t>
      </w:r>
    </w:p>
    <w:p w:rsidR="005640C9" w:rsidRDefault="005640C9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020" w:rsidRPr="00C5368C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Моделирование</w:t>
      </w:r>
    </w:p>
    <w:p w:rsidR="00FB0020" w:rsidRPr="00FB0020" w:rsidRDefault="00C5368C" w:rsidP="00C53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развития речи старших дошкольников используются специальные предметно – схематические модели. При формировании у детей представлений о слове и предложении детей знакомят с графической схемой предложения. Педагог сообщает, что, не зная букв, можно писать предложение. Отдельные черточки в предложении - это слова. Детям можно предложить построить предложение: «Наступила холодная зима. Дует холодный ветер».</w:t>
      </w:r>
    </w:p>
    <w:p w:rsidR="00FB0020" w:rsidRPr="00FB0020" w:rsidRDefault="00FB0020" w:rsidP="00C53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Графические схемы помогают детям более конкретно ощутить границы слов и их раздельное написание. В этой работе можно использовать различные картинки и предметы.</w:t>
      </w:r>
    </w:p>
    <w:p w:rsidR="00FB0020" w:rsidRPr="00FB0020" w:rsidRDefault="00FB0020" w:rsidP="00C53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словесного анализа предложений </w:t>
      </w:r>
      <w:r w:rsidRPr="00FB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подготовительных группах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воспитатели используют модель «живые слова». Сколько слов в предложении столько педагог и вызывает детей. Дети встают по порядку в соответствии с последовательностью слов в предложении.</w:t>
      </w:r>
    </w:p>
    <w:p w:rsidR="005640C9" w:rsidRDefault="005640C9" w:rsidP="005F66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020" w:rsidRPr="005F66B2" w:rsidRDefault="00FB0020" w:rsidP="005F66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LEGO-технология</w:t>
      </w: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LEGO-технологий, ориентированных на развитие мелкой моторики, являются незаменимыми в речевом развитии дошкольников.</w:t>
      </w:r>
    </w:p>
    <w:p w:rsidR="005F66B2" w:rsidRDefault="005F66B2" w:rsidP="005F6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020"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развитию речи, художественной литературе отрабатываются грамматические конструкции. Например, </w:t>
      </w:r>
    </w:p>
    <w:p w:rsidR="005F66B2" w:rsidRPr="005F66B2" w:rsidRDefault="00FB0020" w:rsidP="005F66B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числительных с существительными – «Сколько в домике окошек», «Сколько ягодок на кустике»; </w:t>
      </w:r>
    </w:p>
    <w:p w:rsidR="00FB0020" w:rsidRPr="005F66B2" w:rsidRDefault="00FB0020" w:rsidP="005F66B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– добавление приставок к глаголам: «Придумайте новые слова от слова «Летать» и продемонстрируйте действие, используя дерево и птичку» и другие дидактические упражнения.</w:t>
      </w:r>
    </w:p>
    <w:p w:rsidR="00FB0020" w:rsidRPr="00FB0020" w:rsidRDefault="00FB0020" w:rsidP="005F6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пересказов очень большую помощь детям оказывают модели-иллюстрации к литературному произведению, созданные самими детьми. Пересказ не по сюжетной картинке, а по объемному изображению декораций из конструктора, помогают ребенку лучше осознать сюжет, что делает пересказ </w:t>
      </w:r>
      <w:proofErr w:type="gramStart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развернутым</w:t>
      </w:r>
      <w:proofErr w:type="gramEnd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логичным.</w:t>
      </w:r>
    </w:p>
    <w:p w:rsidR="00FB0020" w:rsidRPr="00FB0020" w:rsidRDefault="00FB0020" w:rsidP="00D84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Огромную роль в развитии речевых навыков играет инновационный образовательный конструктор LEGO </w:t>
      </w:r>
      <w:proofErr w:type="spellStart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Эюкейшен</w:t>
      </w:r>
      <w:proofErr w:type="spellEnd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образование «Построй свою историю». С помощью данного конструктора дети придумывают свои уникальные истории, пересказывают литературные произведения, составляют рассказы, описывающие реальные ситуации из окружающей действительности и т.д. С использованием LEGO работа над рассказом, пересказом, диалогом становится более эффективной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640C9" w:rsidRDefault="005640C9" w:rsidP="005640C9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</w:rPr>
      </w:pPr>
    </w:p>
    <w:p w:rsidR="005640C9" w:rsidRPr="005640C9" w:rsidRDefault="005640C9" w:rsidP="005640C9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  <w:r w:rsidRPr="005640C9">
        <w:rPr>
          <w:rStyle w:val="c6"/>
          <w:b/>
          <w:bCs/>
          <w:iCs/>
          <w:color w:val="000000"/>
        </w:rPr>
        <w:t xml:space="preserve">Карты </w:t>
      </w:r>
      <w:proofErr w:type="spellStart"/>
      <w:r w:rsidRPr="005640C9">
        <w:rPr>
          <w:rStyle w:val="c6"/>
          <w:b/>
          <w:bCs/>
          <w:iCs/>
          <w:color w:val="000000"/>
        </w:rPr>
        <w:t>Проппа</w:t>
      </w:r>
      <w:proofErr w:type="spellEnd"/>
      <w:r w:rsidRPr="005640C9">
        <w:rPr>
          <w:rStyle w:val="c1"/>
          <w:color w:val="000000"/>
        </w:rPr>
        <w:t xml:space="preserve">. </w:t>
      </w:r>
    </w:p>
    <w:p w:rsidR="005640C9" w:rsidRDefault="005640C9" w:rsidP="005640C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Замечательный фольклорист В. Я. </w:t>
      </w:r>
      <w:proofErr w:type="spellStart"/>
      <w:r>
        <w:rPr>
          <w:rStyle w:val="c1"/>
          <w:color w:val="000000"/>
        </w:rPr>
        <w:t>Пропп</w:t>
      </w:r>
      <w:proofErr w:type="spellEnd"/>
      <w:r>
        <w:rPr>
          <w:rStyle w:val="c1"/>
          <w:color w:val="000000"/>
        </w:rPr>
        <w:t xml:space="preserve">, изучая волшебные </w:t>
      </w:r>
      <w:proofErr w:type="gramStart"/>
      <w:r>
        <w:rPr>
          <w:rStyle w:val="c1"/>
          <w:color w:val="000000"/>
        </w:rPr>
        <w:t>сказки</w:t>
      </w:r>
      <w:proofErr w:type="gramEnd"/>
      <w:r>
        <w:rPr>
          <w:rStyle w:val="c1"/>
          <w:color w:val="000000"/>
        </w:rPr>
        <w:t xml:space="preserve"> проанализировал их структуру и выделил постоянные функции. Согласно системе </w:t>
      </w:r>
      <w:proofErr w:type="spellStart"/>
      <w:r>
        <w:rPr>
          <w:rStyle w:val="c1"/>
          <w:color w:val="000000"/>
        </w:rPr>
        <w:t>Проппа</w:t>
      </w:r>
      <w:proofErr w:type="spellEnd"/>
      <w:r>
        <w:rPr>
          <w:rStyle w:val="c1"/>
          <w:color w:val="000000"/>
        </w:rPr>
        <w:t xml:space="preserve"> их 31. Но, разумеется, не каждая сказка содержит их в полном объёме. Преимущество </w:t>
      </w:r>
      <w:proofErr w:type="gramStart"/>
      <w:r>
        <w:rPr>
          <w:rStyle w:val="c1"/>
          <w:color w:val="000000"/>
        </w:rPr>
        <w:t>карт</w:t>
      </w:r>
      <w:proofErr w:type="gramEnd"/>
      <w:r>
        <w:rPr>
          <w:rStyle w:val="c1"/>
          <w:color w:val="000000"/>
        </w:rPr>
        <w:t xml:space="preserve"> очевидно, каждая из них – целый срез сказочного мира. С помощью карт </w:t>
      </w:r>
      <w:proofErr w:type="spellStart"/>
      <w:r>
        <w:rPr>
          <w:rStyle w:val="c1"/>
          <w:color w:val="000000"/>
        </w:rPr>
        <w:t>Проппа</w:t>
      </w:r>
      <w:proofErr w:type="spellEnd"/>
      <w:r>
        <w:rPr>
          <w:rStyle w:val="c1"/>
          <w:color w:val="000000"/>
        </w:rPr>
        <w:t xml:space="preserve"> можно приступить к непосредственному сочинению сказок, но в начале этой работы необходимо пройти так называемые «подготовительные игры», в которых дети выделяют происходящие чудеса в сказках, например,</w:t>
      </w:r>
    </w:p>
    <w:p w:rsidR="005640C9" w:rsidRPr="005640C9" w:rsidRDefault="005640C9" w:rsidP="005640C9">
      <w:pPr>
        <w:pStyle w:val="c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rFonts w:ascii="Calibri" w:hAnsi="Calibri" w:cs="Calibri"/>
          <w:color w:val="000000"/>
        </w:rPr>
      </w:pPr>
      <w:r w:rsidRPr="005640C9">
        <w:rPr>
          <w:rStyle w:val="c1"/>
          <w:color w:val="000000"/>
        </w:rPr>
        <w:t>На чём можно отправиться за тридевять земель? – ковёр – самолёт, сапоги – скороходы, на сером волке;</w:t>
      </w:r>
    </w:p>
    <w:p w:rsidR="005640C9" w:rsidRPr="005640C9" w:rsidRDefault="005640C9" w:rsidP="005640C9">
      <w:pPr>
        <w:pStyle w:val="c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rFonts w:ascii="Calibri" w:hAnsi="Calibri" w:cs="Calibri"/>
          <w:color w:val="000000"/>
        </w:rPr>
      </w:pPr>
      <w:r w:rsidRPr="005640C9">
        <w:rPr>
          <w:rStyle w:val="c1"/>
          <w:color w:val="000000"/>
        </w:rPr>
        <w:t>Что помогает указать дорогу? – колечко, пёрышко, клубок;</w:t>
      </w:r>
    </w:p>
    <w:p w:rsidR="005640C9" w:rsidRPr="005640C9" w:rsidRDefault="005640C9" w:rsidP="005640C9">
      <w:pPr>
        <w:pStyle w:val="c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rFonts w:ascii="Calibri" w:hAnsi="Calibri" w:cs="Calibri"/>
          <w:color w:val="000000"/>
        </w:rPr>
      </w:pPr>
      <w:r w:rsidRPr="005640C9">
        <w:rPr>
          <w:rStyle w:val="c1"/>
          <w:color w:val="000000"/>
        </w:rPr>
        <w:t>Вспомните помощников, помогающих выполнить любое указание сказочного героя – молодцы из ларца, двое из сумы, джин из бутылки;</w:t>
      </w:r>
    </w:p>
    <w:p w:rsidR="005640C9" w:rsidRPr="005640C9" w:rsidRDefault="005640C9" w:rsidP="005640C9">
      <w:pPr>
        <w:pStyle w:val="c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rFonts w:ascii="Calibri" w:hAnsi="Calibri" w:cs="Calibri"/>
          <w:color w:val="000000"/>
        </w:rPr>
      </w:pPr>
      <w:r w:rsidRPr="005640C9">
        <w:rPr>
          <w:rStyle w:val="c1"/>
          <w:color w:val="000000"/>
        </w:rPr>
        <w:t>Как и с помощью чего осуществляются разные превращения? – волшебные слова, волшебная палочка.</w:t>
      </w:r>
    </w:p>
    <w:p w:rsidR="005640C9" w:rsidRDefault="005640C9" w:rsidP="005640C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Карты </w:t>
      </w:r>
      <w:proofErr w:type="spellStart"/>
      <w:r>
        <w:rPr>
          <w:rStyle w:val="c1"/>
          <w:color w:val="000000"/>
        </w:rPr>
        <w:t>Проппа</w:t>
      </w:r>
      <w:proofErr w:type="spellEnd"/>
      <w:r>
        <w:rPr>
          <w:rStyle w:val="c1"/>
          <w:color w:val="000000"/>
        </w:rPr>
        <w:t xml:space="preserve"> стимулируют развитие внимания, восприятия, фантазии, творческого воображения, волевых качеств, активизируют связную речь, способствуют повышению поисковой активности.</w:t>
      </w: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020" w:rsidRPr="00D84DB8" w:rsidRDefault="00FB0020" w:rsidP="00D84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</w:pPr>
      <w:r w:rsidRPr="00D84DB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>Информационно – коммуникационные технологии</w:t>
      </w: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FB0020" w:rsidRPr="00FB0020" w:rsidRDefault="00FB0020" w:rsidP="00D84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игровые комплексы (КИК) – одна из современных форм работы, в которой взаимоотношения взрослого и ребенка выстраиваются посредством технических 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видов коммуникации, позволяющих не только общаться в равных условиях, но и систематизировать знания, закреплять умения, свободно их использовать в самостоятельной жизнедеятельности.</w:t>
      </w:r>
    </w:p>
    <w:p w:rsidR="00FB0020" w:rsidRPr="00FB0020" w:rsidRDefault="00FB0020" w:rsidP="00E12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использованием развивающих компьютерных игр педагоги создают компьютерные презентации, которые используют на своих занятиях в соответствии с требованиями реализуемой программы.</w:t>
      </w:r>
    </w:p>
    <w:p w:rsidR="00E1285B" w:rsidRDefault="00E1285B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0020" w:rsidRDefault="00FB0020" w:rsidP="00E128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</w:pPr>
      <w:r w:rsidRPr="00E1285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>Технология проблемного обучения</w:t>
      </w:r>
    </w:p>
    <w:p w:rsidR="00E1285B" w:rsidRPr="00E1285B" w:rsidRDefault="00E1285B" w:rsidP="00E128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  <w:lang w:eastAsia="ru-RU"/>
        </w:rPr>
      </w:pPr>
    </w:p>
    <w:p w:rsidR="00FB0020" w:rsidRPr="00FB0020" w:rsidRDefault="00FB0020" w:rsidP="00E12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организация образовательной деятельности, которая предполагает создание под руководством воспитателя </w:t>
      </w:r>
      <w:r w:rsidRPr="00E12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проблемных ситуаций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активную самостоятельную деятельность воспитанников, в результате чего и происходит речевое развитие. Педагог выступает не ж</w:t>
      </w:r>
      <w:r w:rsidR="00E1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стким руководителем, а организатором </w:t>
      </w:r>
      <w:proofErr w:type="gramStart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</w:t>
      </w:r>
      <w:proofErr w:type="gramEnd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который сопровождает и помогает реб</w:t>
      </w:r>
      <w:r w:rsidR="00E1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 стать активным коммуникатором, что актуально в настоящее время и соответствует ФГОС ДО.</w:t>
      </w: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не дает готовые знания детям, а выводит их на получение знаний</w:t>
      </w:r>
    </w:p>
    <w:p w:rsidR="00FB0020" w:rsidRPr="00FB0020" w:rsidRDefault="00FB0020" w:rsidP="00E12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Проблемными </w:t>
      </w:r>
      <w:proofErr w:type="gramStart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вопросами</w:t>
      </w:r>
      <w:proofErr w:type="gramEnd"/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начинающимися вопросительными 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наречиями </w:t>
      </w:r>
      <w:r w:rsidRPr="00E12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</w:t>
      </w:r>
      <w:r w:rsidRPr="00E12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 зачем? Ты как думаешь?</w:t>
      </w:r>
    </w:p>
    <w:p w:rsidR="00FB0020" w:rsidRPr="00FB0020" w:rsidRDefault="00FB0020" w:rsidP="00E12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вопросы сложнее по синтаксической конструкции, а главное — по содержанию, так как требуют определенной мотивации ответов, осмысливания причинно-следственных 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связей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установления смысловых ассоциаций — и</w:t>
      </w:r>
      <w:r w:rsidR="00E1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</w:t>
      </w:r>
      <w:r w:rsidR="00E1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 </w:t>
      </w:r>
      <w:r w:rsidRPr="00FB0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связаны с развитием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логического мышления.</w:t>
      </w:r>
    </w:p>
    <w:p w:rsidR="00FB0020" w:rsidRPr="00FB0020" w:rsidRDefault="00FB0020" w:rsidP="00E12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 полезно иметь </w:t>
      </w:r>
      <w:r w:rsidRPr="00E12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картотеку проблемных ситуаций и вопросов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позволит задавать проблемную ситуацию в процессе ОД.</w:t>
      </w: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 полезно иметь картотеку проблемных ситуаций и вопросов, которая позволит задавать проблемную ситуацию в процессе </w:t>
      </w:r>
      <w:proofErr w:type="gramStart"/>
      <w:r w:rsidR="00E1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="00E1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  <w:r w:rsidRPr="00F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0020" w:rsidRPr="00FB0020" w:rsidRDefault="00FB0020" w:rsidP="00FB0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3BE" w:rsidRPr="00230505" w:rsidRDefault="003523BE" w:rsidP="00D2609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0505">
        <w:rPr>
          <w:rStyle w:val="c1"/>
          <w:color w:val="000000"/>
        </w:rPr>
        <w:t>Из всего выше сказанного следует вывод: развитие дошкольного образования, его переход на новый качественный уровень не могут осуществляться без использования инновационных технологий в работе с детьми дошкольного возраста.</w:t>
      </w:r>
    </w:p>
    <w:p w:rsidR="00D26097" w:rsidRDefault="00D26097" w:rsidP="00D26097">
      <w:pPr>
        <w:pStyle w:val="1"/>
        <w:shd w:val="clear" w:color="auto" w:fill="auto"/>
        <w:spacing w:line="240" w:lineRule="auto"/>
        <w:ind w:left="4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современных педагогических технологий, помогают нам реализовать личностно - ориентированный подход к детям, обеспечивая индивидуализацию и дифференциацию педагогического процесса с учетом их способностей и уровня развития.</w:t>
      </w:r>
    </w:p>
    <w:p w:rsidR="00D26097" w:rsidRDefault="00D26097" w:rsidP="00D2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показывает, что использование современных технологий в речевом развитии детей благоприятно влияет на развитие речевой активности, дошкольников легче заинтересовать и мотивировать на получение новых знаний. Технологии сочетают в себе прогрессивные креативные технологии и традиционные классические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приемы, доказавшие свою эффективность в процессе педагогической деятельности.</w:t>
      </w:r>
    </w:p>
    <w:p w:rsidR="00D26097" w:rsidRDefault="00D26097" w:rsidP="00D26097">
      <w:pPr>
        <w:pStyle w:val="9"/>
        <w:shd w:val="clear" w:color="auto" w:fill="auto"/>
        <w:tabs>
          <w:tab w:val="left" w:pos="730"/>
        </w:tabs>
        <w:spacing w:after="0" w:line="240" w:lineRule="auto"/>
        <w:ind w:right="2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  <w:t>Право выбора всегда остается за вами: будете ли вы просто носителями полученной информации или вы создадите такие условия, которые помогут детям самостоятельно добывать информацию и приобретать опыт активного речевого общения, как</w:t>
      </w:r>
    </w:p>
    <w:p w:rsidR="00D26097" w:rsidRDefault="00D26097" w:rsidP="00D26097">
      <w:pPr>
        <w:pStyle w:val="9"/>
        <w:shd w:val="clear" w:color="auto" w:fill="auto"/>
        <w:tabs>
          <w:tab w:val="left" w:pos="730"/>
        </w:tabs>
        <w:spacing w:after="0" w:line="240" w:lineRule="auto"/>
        <w:ind w:right="2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  <w:t xml:space="preserve">И в завершении предлагаю вам послушать притчу «Иди вперёд!» (книга </w:t>
      </w:r>
      <w:r>
        <w:rPr>
          <w:color w:val="auto"/>
          <w:sz w:val="24"/>
          <w:szCs w:val="24"/>
        </w:rPr>
        <w:t xml:space="preserve">«Притчи человечества», составитель Б.В. </w:t>
      </w:r>
      <w:proofErr w:type="spellStart"/>
      <w:r>
        <w:rPr>
          <w:color w:val="auto"/>
          <w:sz w:val="24"/>
          <w:szCs w:val="24"/>
        </w:rPr>
        <w:t>Лавский</w:t>
      </w:r>
      <w:proofErr w:type="spellEnd"/>
      <w:r>
        <w:rPr>
          <w:color w:val="auto"/>
          <w:sz w:val="24"/>
          <w:szCs w:val="24"/>
        </w:rPr>
        <w:t>), которая, возможно, поможет вам не только в вашей работе, но и в жизни в целом.</w:t>
      </w:r>
    </w:p>
    <w:p w:rsidR="00D26097" w:rsidRDefault="00D26097" w:rsidP="00D26097">
      <w:pPr>
        <w:pStyle w:val="9"/>
        <w:shd w:val="clear" w:color="auto" w:fill="auto"/>
        <w:tabs>
          <w:tab w:val="left" w:pos="806"/>
        </w:tabs>
        <w:spacing w:after="0" w:line="240" w:lineRule="auto"/>
        <w:ind w:right="20" w:firstLine="567"/>
        <w:jc w:val="both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i/>
          <w:color w:val="auto"/>
          <w:sz w:val="24"/>
          <w:szCs w:val="24"/>
        </w:rPr>
        <w:t>«Жил дровосек, пребывавший в очень бедственном положении. Он существовал на ничтожные денежные суммы, вырученные за дрова, которые он приносил в город на себе из ближайшего леса. Однажды путник, проходивший по дороге, увидел его за работой и посоветовал ему идти дальше в лес, сказав:</w:t>
      </w:r>
    </w:p>
    <w:p w:rsidR="00D26097" w:rsidRDefault="00D26097" w:rsidP="00D26097">
      <w:pPr>
        <w:pStyle w:val="9"/>
        <w:shd w:val="clear" w:color="auto" w:fill="auto"/>
        <w:tabs>
          <w:tab w:val="left" w:pos="714"/>
        </w:tabs>
        <w:spacing w:after="0" w:line="240" w:lineRule="auto"/>
        <w:ind w:firstLine="567"/>
        <w:jc w:val="both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ab/>
        <w:t>Иди вперёд, иди вперёд!</w:t>
      </w:r>
    </w:p>
    <w:p w:rsidR="00D26097" w:rsidRDefault="00D26097" w:rsidP="00D2609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Дровосек послушался совета, отправился в лес и шёл вперёд, пока не дошёл до сандалового дерева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Небольшое дерево, растущее в лиственных лесах востока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тропической Азии и на Цейлоне; вид рода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Птерокарпус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семейства Бобовые). Это дерево ценится за насыщенный красный цвет его древесины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Он был очень обрадован этой находкой, срубил дерево и, захватив с собой столько кусков его, сколько мог унести, продал их на базаре за хорошую цену. Потом он начал удивляться, почему добрый путник не сказал ему о том, что в лесу есть сандаловое дерево, а просто посоветовал идти вперёд. На следующий день, дойдя до срубленного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дерева, он пошёл дальше и нашёл медные залежи. Он взял с собой столько меди, сколько мог унести и, продав её на базаре, выручил ещё больше денег. На следующий день он пошёл ещё дальше и нашёл серебряные россыпи. На следующий день он нашёл золото, потом - алмазы и, наконец, приобрёл огромные богатства».</w:t>
      </w:r>
    </w:p>
    <w:p w:rsidR="00D26097" w:rsidRDefault="00D26097" w:rsidP="00D26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таково положение человека, который стремится к истинному знанию: если он не остановится в своём движении после того, как достигнет некоторых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сверхнормальных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сил, то, в конце концов, найдёт богатство вечного Знания и Истины. </w:t>
      </w:r>
    </w:p>
    <w:p w:rsidR="00D26097" w:rsidRDefault="00D26097" w:rsidP="00D260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097" w:rsidRDefault="00D26097" w:rsidP="00D26097">
      <w:pPr>
        <w:pStyle w:val="9"/>
        <w:spacing w:after="0" w:line="240" w:lineRule="auto"/>
        <w:ind w:right="23" w:firstLine="567"/>
        <w:jc w:val="righ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«Речь -  является выражением </w:t>
      </w:r>
    </w:p>
    <w:p w:rsidR="00D26097" w:rsidRDefault="00D26097" w:rsidP="00D26097">
      <w:pPr>
        <w:pStyle w:val="9"/>
        <w:spacing w:after="0" w:line="240" w:lineRule="auto"/>
        <w:ind w:right="23" w:firstLine="567"/>
        <w:jc w:val="righ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наших мыслей, чувств и желаний…</w:t>
      </w:r>
      <w:r>
        <w:rPr>
          <w:i/>
          <w:iCs/>
          <w:sz w:val="24"/>
          <w:szCs w:val="24"/>
        </w:rPr>
        <w:t xml:space="preserve"> </w:t>
      </w:r>
    </w:p>
    <w:p w:rsidR="00D26097" w:rsidRDefault="00D26097" w:rsidP="00D26097">
      <w:pPr>
        <w:pStyle w:val="9"/>
        <w:spacing w:after="0" w:line="240" w:lineRule="auto"/>
        <w:ind w:right="23" w:firstLine="567"/>
        <w:jc w:val="righ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Она, как ничто другое, доказывает, </w:t>
      </w:r>
    </w:p>
    <w:p w:rsidR="00D26097" w:rsidRDefault="00D26097" w:rsidP="00D26097">
      <w:pPr>
        <w:pStyle w:val="9"/>
        <w:spacing w:after="0" w:line="240" w:lineRule="auto"/>
        <w:ind w:right="23" w:firstLine="567"/>
        <w:jc w:val="righ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что в жизни человека является силой»</w:t>
      </w:r>
    </w:p>
    <w:p w:rsidR="00D26097" w:rsidRDefault="00D26097" w:rsidP="00D26097">
      <w:pPr>
        <w:pStyle w:val="9"/>
        <w:spacing w:after="0" w:line="240" w:lineRule="auto"/>
        <w:ind w:right="23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Макс </w:t>
      </w:r>
      <w:proofErr w:type="spellStart"/>
      <w:r>
        <w:rPr>
          <w:sz w:val="24"/>
          <w:szCs w:val="24"/>
        </w:rPr>
        <w:t>Дессуар</w:t>
      </w:r>
      <w:proofErr w:type="spellEnd"/>
      <w:r>
        <w:rPr>
          <w:sz w:val="24"/>
          <w:szCs w:val="24"/>
        </w:rPr>
        <w:t xml:space="preserve"> </w:t>
      </w:r>
    </w:p>
    <w:p w:rsidR="00D26097" w:rsidRDefault="00D26097" w:rsidP="00D26097">
      <w:pPr>
        <w:pStyle w:val="9"/>
        <w:spacing w:after="0" w:line="240" w:lineRule="auto"/>
        <w:ind w:right="23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(немецкий психолог) </w:t>
      </w:r>
    </w:p>
    <w:p w:rsidR="00D26097" w:rsidRDefault="00D26097" w:rsidP="00D26097">
      <w:pPr>
        <w:pStyle w:val="9"/>
        <w:shd w:val="clear" w:color="auto" w:fill="auto"/>
        <w:spacing w:after="0" w:line="370" w:lineRule="exact"/>
        <w:ind w:right="20" w:firstLine="567"/>
        <w:jc w:val="both"/>
      </w:pPr>
    </w:p>
    <w:p w:rsidR="00D26097" w:rsidRPr="00D26097" w:rsidRDefault="00D26097" w:rsidP="00D26097">
      <w:pPr>
        <w:pStyle w:val="1"/>
        <w:shd w:val="clear" w:color="auto" w:fill="auto"/>
        <w:ind w:left="40" w:right="20" w:firstLine="567"/>
        <w:rPr>
          <w:b/>
          <w:sz w:val="24"/>
          <w:szCs w:val="24"/>
        </w:rPr>
      </w:pPr>
      <w:r w:rsidRPr="00D26097">
        <w:rPr>
          <w:b/>
          <w:sz w:val="24"/>
          <w:szCs w:val="24"/>
        </w:rPr>
        <w:t>Список литературы:</w:t>
      </w:r>
    </w:p>
    <w:p w:rsidR="00D26097" w:rsidRPr="00D26097" w:rsidRDefault="00D26097" w:rsidP="00D260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b/>
          <w:sz w:val="24"/>
          <w:szCs w:val="24"/>
        </w:rPr>
      </w:pPr>
    </w:p>
    <w:p w:rsidR="00D26097" w:rsidRPr="00D26097" w:rsidRDefault="00D26097" w:rsidP="00D26097">
      <w:pPr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26097">
        <w:rPr>
          <w:rFonts w:ascii="Times New Roman" w:hAnsi="Times New Roman" w:cs="Times New Roman"/>
          <w:sz w:val="24"/>
          <w:szCs w:val="24"/>
          <w:lang w:eastAsia="uk-UA"/>
        </w:rPr>
        <w:t>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« 17 » октября 2013 г. № 1155.</w:t>
      </w:r>
    </w:p>
    <w:p w:rsidR="00D26097" w:rsidRPr="00D26097" w:rsidRDefault="00D26097" w:rsidP="00D26097">
      <w:pPr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26097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D26097">
        <w:rPr>
          <w:rFonts w:ascii="Times New Roman" w:hAnsi="Times New Roman" w:cs="Times New Roman"/>
          <w:sz w:val="24"/>
          <w:szCs w:val="24"/>
        </w:rPr>
        <w:t xml:space="preserve">, Г.М. Особенности развития речи детей дошкольного возраста / Г.М. </w:t>
      </w:r>
      <w:proofErr w:type="spellStart"/>
      <w:r w:rsidRPr="00D26097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D26097">
        <w:rPr>
          <w:rFonts w:ascii="Times New Roman" w:hAnsi="Times New Roman" w:cs="Times New Roman"/>
          <w:sz w:val="24"/>
          <w:szCs w:val="24"/>
        </w:rPr>
        <w:t xml:space="preserve"> // Хрестоматия по теории и методике развития речи детей дошкольного возраста: Учеб</w:t>
      </w:r>
      <w:proofErr w:type="gramStart"/>
      <w:r w:rsidRPr="00D260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6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0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6097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D2609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26097">
        <w:rPr>
          <w:rFonts w:ascii="Times New Roman" w:hAnsi="Times New Roman" w:cs="Times New Roman"/>
          <w:sz w:val="24"/>
          <w:szCs w:val="24"/>
        </w:rPr>
        <w:t xml:space="preserve">. и сред. </w:t>
      </w:r>
      <w:proofErr w:type="spellStart"/>
      <w:r w:rsidRPr="00D2609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26097">
        <w:rPr>
          <w:rFonts w:ascii="Times New Roman" w:hAnsi="Times New Roman" w:cs="Times New Roman"/>
          <w:sz w:val="24"/>
          <w:szCs w:val="24"/>
        </w:rPr>
        <w:t xml:space="preserve">. учеб. заведений./ сост. М.М. Алексеева, </w:t>
      </w:r>
      <w:proofErr w:type="spellStart"/>
      <w:r w:rsidRPr="00D26097">
        <w:rPr>
          <w:rFonts w:ascii="Times New Roman" w:hAnsi="Times New Roman" w:cs="Times New Roman"/>
          <w:sz w:val="24"/>
          <w:szCs w:val="24"/>
        </w:rPr>
        <w:t>В.И.Яшина</w:t>
      </w:r>
      <w:proofErr w:type="spellEnd"/>
      <w:r w:rsidRPr="00D26097">
        <w:rPr>
          <w:rFonts w:ascii="Times New Roman" w:hAnsi="Times New Roman" w:cs="Times New Roman"/>
          <w:sz w:val="24"/>
          <w:szCs w:val="24"/>
        </w:rPr>
        <w:t>. - М.: Академия, 2015. – С. 25-30.</w:t>
      </w:r>
    </w:p>
    <w:p w:rsidR="00D26097" w:rsidRDefault="00D26097" w:rsidP="00D26097">
      <w:pPr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26097">
        <w:rPr>
          <w:rFonts w:ascii="Times New Roman" w:hAnsi="Times New Roman" w:cs="Times New Roman"/>
          <w:sz w:val="24"/>
          <w:szCs w:val="24"/>
        </w:rPr>
        <w:t xml:space="preserve">Современные подходы к развитию речи детей в условиях реализации федерального государственного образовательного стандарта дошкольного образования: методическое пособие / сост. </w:t>
      </w:r>
      <w:proofErr w:type="spellStart"/>
      <w:r w:rsidRPr="00D26097">
        <w:rPr>
          <w:rFonts w:ascii="Times New Roman" w:hAnsi="Times New Roman" w:cs="Times New Roman"/>
          <w:sz w:val="24"/>
          <w:szCs w:val="24"/>
        </w:rPr>
        <w:t>В.Л.Сиротина</w:t>
      </w:r>
      <w:proofErr w:type="spellEnd"/>
      <w:r w:rsidRPr="00D26097">
        <w:rPr>
          <w:rFonts w:ascii="Times New Roman" w:hAnsi="Times New Roman" w:cs="Times New Roman"/>
          <w:sz w:val="24"/>
          <w:szCs w:val="24"/>
        </w:rPr>
        <w:t>. – Челябинск, 2014. – 40 с.</w:t>
      </w:r>
    </w:p>
    <w:p w:rsidR="00D26097" w:rsidRPr="00D26097" w:rsidRDefault="00D26097" w:rsidP="00D26097">
      <w:pPr>
        <w:widowControl w:val="0"/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26097">
        <w:rPr>
          <w:rFonts w:ascii="Times New Roman" w:hAnsi="Times New Roman" w:cs="Times New Roman"/>
          <w:sz w:val="24"/>
          <w:szCs w:val="24"/>
          <w:lang w:eastAsia="uk-UA"/>
        </w:rPr>
        <w:t>Жукова Юлиана</w:t>
      </w:r>
      <w:r w:rsidRPr="00D26097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D26097">
        <w:rPr>
          <w:rFonts w:ascii="Times New Roman" w:hAnsi="Times New Roman" w:cs="Times New Roman"/>
          <w:sz w:val="24"/>
          <w:szCs w:val="24"/>
          <w:lang w:eastAsia="uk-UA"/>
        </w:rPr>
        <w:t xml:space="preserve">«Использование традиционных и инновационных технологий в </w:t>
      </w:r>
      <w:proofErr w:type="gramStart"/>
      <w:r w:rsidRPr="00D26097">
        <w:rPr>
          <w:rFonts w:ascii="Times New Roman" w:hAnsi="Times New Roman" w:cs="Times New Roman"/>
          <w:sz w:val="24"/>
          <w:szCs w:val="24"/>
          <w:lang w:eastAsia="uk-UA"/>
        </w:rPr>
        <w:t>образовательной</w:t>
      </w:r>
      <w:proofErr w:type="gramEnd"/>
      <w:r w:rsidRPr="00D26097">
        <w:rPr>
          <w:rFonts w:ascii="Times New Roman" w:hAnsi="Times New Roman" w:cs="Times New Roman"/>
          <w:sz w:val="24"/>
          <w:szCs w:val="24"/>
          <w:lang w:eastAsia="uk-UA"/>
        </w:rPr>
        <w:t xml:space="preserve"> деятельности по речевому развитию детей дошкольного возраста в контексте ФГОС ДО.»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hyperlink r:id="rId9" w:history="1">
        <w:r w:rsidRPr="00D26097">
          <w:rPr>
            <w:rStyle w:val="a3"/>
            <w:rFonts w:ascii="Times New Roman" w:hAnsi="Times New Roman" w:cs="Times New Roman"/>
            <w:sz w:val="24"/>
            <w:szCs w:val="24"/>
            <w:lang w:eastAsia="uk-UA"/>
          </w:rPr>
          <w:t>https://znanio.ru/media/ispolzovanie-traditsionnyh-i-innovatsionnyh-tehnologij-v-obrazovatelnoj-deyatelnosti-po-rechevomu-razvitiyu-detej-doshkolnogo-vozrasta-v-kontekste-fgos-do-2679532</w:t>
        </w:r>
      </w:hyperlink>
      <w:r w:rsidRPr="00D2609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26097" w:rsidRPr="00D26097" w:rsidRDefault="00D26097" w:rsidP="00D26097">
      <w:pPr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26097">
        <w:rPr>
          <w:rFonts w:ascii="Times New Roman" w:hAnsi="Times New Roman" w:cs="Times New Roman"/>
          <w:sz w:val="24"/>
          <w:szCs w:val="24"/>
          <w:lang w:eastAsia="uk-UA"/>
        </w:rPr>
        <w:t xml:space="preserve">«Использование инновационных технологий в </w:t>
      </w:r>
      <w:proofErr w:type="gramStart"/>
      <w:r w:rsidRPr="00D26097">
        <w:rPr>
          <w:rFonts w:ascii="Times New Roman" w:hAnsi="Times New Roman" w:cs="Times New Roman"/>
          <w:sz w:val="24"/>
          <w:szCs w:val="24"/>
          <w:lang w:eastAsia="uk-UA"/>
        </w:rPr>
        <w:t>образовательной</w:t>
      </w:r>
      <w:proofErr w:type="gramEnd"/>
      <w:r w:rsidRPr="00D26097">
        <w:rPr>
          <w:rFonts w:ascii="Times New Roman" w:hAnsi="Times New Roman" w:cs="Times New Roman"/>
          <w:sz w:val="24"/>
          <w:szCs w:val="24"/>
          <w:lang w:eastAsia="uk-UA"/>
        </w:rPr>
        <w:t xml:space="preserve"> деятельности по речевому развитию детей дошкольного возраста в контексте ФГОС ДО»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hyperlink r:id="rId10" w:history="1">
        <w:r w:rsidRPr="00690DF3">
          <w:rPr>
            <w:rStyle w:val="a3"/>
            <w:rFonts w:ascii="Times New Roman" w:hAnsi="Times New Roman" w:cs="Times New Roman"/>
            <w:sz w:val="24"/>
            <w:szCs w:val="24"/>
            <w:lang w:eastAsia="uk-UA"/>
          </w:rPr>
          <w:t>https://nsportal.ru/detskii-sad/vospitatelnaya-rabota/2021/05/28/ispolzovanie-innovatsionnyh-tehnologiy-v-obrazovatelnoy</w:t>
        </w:r>
      </w:hyperlink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26097" w:rsidRDefault="00D26097" w:rsidP="00D26097">
      <w:pPr>
        <w:pStyle w:val="1"/>
        <w:shd w:val="clear" w:color="auto" w:fill="auto"/>
        <w:ind w:left="40" w:right="340" w:firstLine="1560"/>
        <w:jc w:val="both"/>
      </w:pPr>
    </w:p>
    <w:p w:rsidR="00E0099B" w:rsidRDefault="00E0099B">
      <w:r w:rsidRPr="00230505">
        <w:rPr>
          <w:sz w:val="24"/>
          <w:szCs w:val="24"/>
        </w:rPr>
        <w:br w:type="page"/>
      </w:r>
    </w:p>
    <w:sectPr w:rsidR="00E0099B" w:rsidSect="003E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22B"/>
    <w:multiLevelType w:val="hybridMultilevel"/>
    <w:tmpl w:val="722EE35E"/>
    <w:lvl w:ilvl="0" w:tplc="32043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E3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16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0A50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4766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CC37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A6540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6B2C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4D5E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BC4848"/>
    <w:multiLevelType w:val="hybridMultilevel"/>
    <w:tmpl w:val="87AA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4125"/>
    <w:multiLevelType w:val="hybridMultilevel"/>
    <w:tmpl w:val="B246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EA2"/>
    <w:multiLevelType w:val="hybridMultilevel"/>
    <w:tmpl w:val="4116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43F73"/>
    <w:multiLevelType w:val="hybridMultilevel"/>
    <w:tmpl w:val="B8BE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F0F85"/>
    <w:multiLevelType w:val="hybridMultilevel"/>
    <w:tmpl w:val="2B5A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92641"/>
    <w:multiLevelType w:val="hybridMultilevel"/>
    <w:tmpl w:val="8DE8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278AA"/>
    <w:multiLevelType w:val="hybridMultilevel"/>
    <w:tmpl w:val="D2C4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E0E"/>
    <w:multiLevelType w:val="hybridMultilevel"/>
    <w:tmpl w:val="5D3E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57390"/>
    <w:multiLevelType w:val="hybridMultilevel"/>
    <w:tmpl w:val="3204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3097B"/>
    <w:multiLevelType w:val="hybridMultilevel"/>
    <w:tmpl w:val="B538B5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081E38"/>
    <w:multiLevelType w:val="hybridMultilevel"/>
    <w:tmpl w:val="F2A6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468B2"/>
    <w:multiLevelType w:val="hybridMultilevel"/>
    <w:tmpl w:val="50D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2EE0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"/>
  </w:num>
  <w:num w:numId="11">
    <w:abstractNumId w:val="6"/>
  </w:num>
  <w:num w:numId="12">
    <w:abstractNumId w:val="2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3BE"/>
    <w:rsid w:val="001561C1"/>
    <w:rsid w:val="001E37EB"/>
    <w:rsid w:val="00230505"/>
    <w:rsid w:val="002748D8"/>
    <w:rsid w:val="003523BE"/>
    <w:rsid w:val="00366D8F"/>
    <w:rsid w:val="00372B8B"/>
    <w:rsid w:val="003E71B8"/>
    <w:rsid w:val="004671B5"/>
    <w:rsid w:val="004754EB"/>
    <w:rsid w:val="005630AD"/>
    <w:rsid w:val="005640C9"/>
    <w:rsid w:val="005F66B2"/>
    <w:rsid w:val="00624290"/>
    <w:rsid w:val="006C055B"/>
    <w:rsid w:val="00744759"/>
    <w:rsid w:val="00873579"/>
    <w:rsid w:val="008E1B31"/>
    <w:rsid w:val="00C5368C"/>
    <w:rsid w:val="00D26097"/>
    <w:rsid w:val="00D84DB8"/>
    <w:rsid w:val="00DC6CAA"/>
    <w:rsid w:val="00E0099B"/>
    <w:rsid w:val="00E1285B"/>
    <w:rsid w:val="00EB57D0"/>
    <w:rsid w:val="00F010E1"/>
    <w:rsid w:val="00F55D36"/>
    <w:rsid w:val="00F67AA5"/>
    <w:rsid w:val="00FB0020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23BE"/>
  </w:style>
  <w:style w:type="paragraph" w:customStyle="1" w:styleId="c20">
    <w:name w:val="c20"/>
    <w:basedOn w:val="a"/>
    <w:rsid w:val="003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23BE"/>
  </w:style>
  <w:style w:type="paragraph" w:customStyle="1" w:styleId="c3">
    <w:name w:val="c3"/>
    <w:basedOn w:val="a"/>
    <w:rsid w:val="003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23BE"/>
  </w:style>
  <w:style w:type="paragraph" w:customStyle="1" w:styleId="c5">
    <w:name w:val="c5"/>
    <w:basedOn w:val="a"/>
    <w:rsid w:val="003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23BE"/>
  </w:style>
  <w:style w:type="character" w:customStyle="1" w:styleId="c19">
    <w:name w:val="c19"/>
    <w:basedOn w:val="a0"/>
    <w:rsid w:val="003523BE"/>
  </w:style>
  <w:style w:type="character" w:customStyle="1" w:styleId="c16">
    <w:name w:val="c16"/>
    <w:basedOn w:val="a0"/>
    <w:rsid w:val="003523BE"/>
  </w:style>
  <w:style w:type="character" w:customStyle="1" w:styleId="apple-converted-space">
    <w:name w:val="apple-converted-space"/>
    <w:basedOn w:val="a0"/>
    <w:rsid w:val="003523BE"/>
  </w:style>
  <w:style w:type="paragraph" w:customStyle="1" w:styleId="c14">
    <w:name w:val="c14"/>
    <w:basedOn w:val="a"/>
    <w:rsid w:val="003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23BE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4754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754EB"/>
    <w:pPr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1E37EB"/>
    <w:pPr>
      <w:ind w:left="720"/>
      <w:contextualSpacing/>
    </w:pPr>
  </w:style>
  <w:style w:type="paragraph" w:customStyle="1" w:styleId="9">
    <w:name w:val="Основной текст9"/>
    <w:basedOn w:val="a"/>
    <w:rsid w:val="00D26097"/>
    <w:pPr>
      <w:shd w:val="clear" w:color="auto" w:fill="FFFFFF"/>
      <w:spacing w:after="4200" w:line="322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17" w:color="auto"/>
            <w:right w:val="none" w:sz="0" w:space="11" w:color="auto"/>
          </w:divBdr>
          <w:divsChild>
            <w:div w:id="60484443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6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2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vasilek.dou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portal.ru/detskii-sad/vospitatelnaya-rabota/2021/05/28/ispolzovanie-innovatsionnyh-tehnologiy-v-obrazovatelno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o.ru/media/ispolzovanie-traditsionnyh-i-innovatsionnyh-tehnologij-v-obrazovatelnoj-deyatelnosti-po-rechevomu-razvitiyu-detej-doshkolnogo-vozrasta-v-kontekste-fgos-do-2679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B274-C8A3-47E9-BF2A-4F27FD1A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Usebook</cp:lastModifiedBy>
  <cp:revision>5</cp:revision>
  <dcterms:created xsi:type="dcterms:W3CDTF">2020-01-11T09:31:00Z</dcterms:created>
  <dcterms:modified xsi:type="dcterms:W3CDTF">2021-05-28T15:54:00Z</dcterms:modified>
</cp:coreProperties>
</file>