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DE" w:rsidRDefault="00527EDE" w:rsidP="00FF6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22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D540B3" w:rsidRDefault="00527EDE" w:rsidP="00FF6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22">
        <w:rPr>
          <w:rFonts w:ascii="Times New Roman" w:hAnsi="Times New Roman" w:cs="Times New Roman"/>
          <w:b/>
          <w:sz w:val="24"/>
          <w:szCs w:val="24"/>
        </w:rPr>
        <w:t>к рабоч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F52722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9024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учителя – дефектолога</w:t>
      </w:r>
      <w:r w:rsidR="00902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11">
        <w:rPr>
          <w:rFonts w:ascii="Times New Roman" w:hAnsi="Times New Roman" w:cs="Times New Roman"/>
          <w:b/>
          <w:sz w:val="24"/>
          <w:szCs w:val="24"/>
        </w:rPr>
        <w:t>с</w:t>
      </w:r>
      <w:r w:rsidR="00992697">
        <w:rPr>
          <w:rFonts w:ascii="Times New Roman" w:hAnsi="Times New Roman" w:cs="Times New Roman"/>
          <w:b/>
          <w:sz w:val="24"/>
          <w:szCs w:val="24"/>
        </w:rPr>
        <w:t>таршей</w:t>
      </w:r>
      <w:r w:rsidR="00D540B3">
        <w:rPr>
          <w:rFonts w:ascii="Times New Roman" w:hAnsi="Times New Roman" w:cs="Times New Roman"/>
          <w:b/>
          <w:sz w:val="24"/>
          <w:szCs w:val="24"/>
        </w:rPr>
        <w:t xml:space="preserve"> группы </w:t>
      </w:r>
    </w:p>
    <w:p w:rsidR="00527EDE" w:rsidRDefault="00D540B3" w:rsidP="00FF6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1 «Теремок» </w:t>
      </w:r>
      <w:r w:rsidR="00527EDE">
        <w:rPr>
          <w:rFonts w:ascii="Times New Roman" w:hAnsi="Times New Roman" w:cs="Times New Roman"/>
          <w:b/>
          <w:sz w:val="24"/>
          <w:szCs w:val="24"/>
        </w:rPr>
        <w:t>МБДОУ «Детский сад № 14 «Василёк»</w:t>
      </w:r>
    </w:p>
    <w:p w:rsidR="00527EDE" w:rsidRPr="00F52722" w:rsidRDefault="00527EDE" w:rsidP="00FF64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1D44" w:rsidRDefault="000B1D44" w:rsidP="000B1D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2697" w:rsidRDefault="00992697" w:rsidP="00992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программа учителя – дефектолога Лихачевой Е.А. разработана  на основе адаптированной образовательной программы дошкольного образования для детей с задержкой психического развития МБДОУ «Детский сад № 14 «Василёк».</w:t>
      </w:r>
    </w:p>
    <w:p w:rsidR="00992697" w:rsidRDefault="00992697" w:rsidP="00992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предназначена для детей 5 - 6 лет с задержкой психического развития.</w:t>
      </w:r>
    </w:p>
    <w:p w:rsidR="00992697" w:rsidRDefault="00992697" w:rsidP="00992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программа разработана на период 2023 - 2024 учебного года (с 01.09.2023 по 31.05.2024 года).</w:t>
      </w:r>
    </w:p>
    <w:p w:rsidR="00992697" w:rsidRDefault="00992697" w:rsidP="009926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программы: создание оптимальных условий для развития  и воспитания каждого ребенка в разных видах деятельности.</w:t>
      </w:r>
    </w:p>
    <w:p w:rsidR="00992697" w:rsidRDefault="00992697" w:rsidP="009926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Целевой раздел  программы содержит пояснительную записку, где раскрыты  цели и задачи работы, возрастные  и индивидуальные особенности контингента детей, воспитывающихся в группе № 1 «Теремок». Определены целевые ориентиры реализации  «Программы».</w:t>
      </w:r>
    </w:p>
    <w:p w:rsidR="00992697" w:rsidRDefault="00992697" w:rsidP="009926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часть, формируемая участниками образовательных отношений, содержит  Программы: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коррекционно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развивающая программа «Звуковая игротека», Коррекционная ритмика.  </w:t>
      </w:r>
    </w:p>
    <w:p w:rsidR="00992697" w:rsidRDefault="00992697" w:rsidP="009926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Рабочая программа раскрывает последовательность работы по следующим  образовательным областям: «Познавательное развитие» (сенсорное развитие, формирование элементарных математических представлений, формирование целостной картины мира, расширение кругозора), «Речевое развитие» (развитие речи, подготовка к обучению грамоте). </w:t>
      </w:r>
    </w:p>
    <w:p w:rsidR="00992697" w:rsidRDefault="00992697" w:rsidP="009926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Программе  отражены особенности образовательной деятельности разных видов и культурных практик,  способы и направления поддержки детской инициативы, взаимодействие  педагогического  коллектива с семьями дошкольников, вариативные формы, способы, методы и средства  реализации Программы.</w:t>
      </w:r>
    </w:p>
    <w:p w:rsidR="00992697" w:rsidRDefault="00992697" w:rsidP="009926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коррекционно-развивающей работы с детьми с ЗПР содержит следующие  модули:  диагностический, коррекционно-развивающий, социально-педагогический, консультативно-просветительский. </w:t>
      </w:r>
    </w:p>
    <w:p w:rsidR="00992697" w:rsidRDefault="00992697" w:rsidP="009926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В Программе воспитания описаны цели и задачи воспитания, содержание работы и условия реализации Программы воспитания.</w:t>
      </w:r>
    </w:p>
    <w:p w:rsidR="00992697" w:rsidRDefault="00992697" w:rsidP="009926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Организационный раздел программы включает в себя: кадровые условия группы № 1 «Теремок»; особенности организации развивающей предметно-пространственной среды в группе № 1 «Теремок», календарный  план воспитательной работы, схему планирования образовательного процесса, учебный план, годовой календарный учебный график, режим пребывания детей в образовательном учреждении.</w:t>
      </w:r>
    </w:p>
    <w:p w:rsidR="000B1D44" w:rsidRDefault="000B1D44" w:rsidP="000B1D44">
      <w:pPr>
        <w:widowControl w:val="0"/>
        <w:tabs>
          <w:tab w:val="left" w:pos="0"/>
        </w:tabs>
        <w:spacing w:after="0" w:line="240" w:lineRule="auto"/>
        <w:jc w:val="both"/>
      </w:pPr>
    </w:p>
    <w:p w:rsidR="00EA2CCB" w:rsidRDefault="00EA2CCB" w:rsidP="000B1D44">
      <w:pPr>
        <w:spacing w:after="0" w:line="240" w:lineRule="auto"/>
        <w:ind w:firstLine="708"/>
        <w:jc w:val="both"/>
      </w:pPr>
    </w:p>
    <w:sectPr w:rsidR="00EA2CCB" w:rsidSect="008C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27EDE"/>
    <w:rsid w:val="000B1D44"/>
    <w:rsid w:val="001051E4"/>
    <w:rsid w:val="00244943"/>
    <w:rsid w:val="0029040D"/>
    <w:rsid w:val="00527EDE"/>
    <w:rsid w:val="006E7DC9"/>
    <w:rsid w:val="00892F94"/>
    <w:rsid w:val="008C1A00"/>
    <w:rsid w:val="0090243E"/>
    <w:rsid w:val="00925F65"/>
    <w:rsid w:val="00971811"/>
    <w:rsid w:val="00992697"/>
    <w:rsid w:val="009F3A42"/>
    <w:rsid w:val="00A31A07"/>
    <w:rsid w:val="00C73B09"/>
    <w:rsid w:val="00D540B3"/>
    <w:rsid w:val="00D72319"/>
    <w:rsid w:val="00DE23C5"/>
    <w:rsid w:val="00E9134D"/>
    <w:rsid w:val="00EA2CCB"/>
    <w:rsid w:val="00FF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2017-08-31T03:44:00Z</dcterms:created>
  <dcterms:modified xsi:type="dcterms:W3CDTF">2024-02-20T04:49:00Z</dcterms:modified>
</cp:coreProperties>
</file>